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99F" w:rsidRPr="00C964D0" w:rsidRDefault="00E6599F" w:rsidP="00F63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C964D0">
        <w:rPr>
          <w:rFonts w:ascii="Times New Roman" w:hAnsi="Times New Roman" w:cs="Times New Roman"/>
          <w:b/>
          <w:i/>
          <w:sz w:val="24"/>
          <w:szCs w:val="24"/>
        </w:rPr>
        <w:t>КОДИФИКАТОР</w:t>
      </w:r>
    </w:p>
    <w:p w:rsidR="00E6599F" w:rsidRPr="00C964D0" w:rsidRDefault="00E6599F" w:rsidP="00F63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964D0">
        <w:rPr>
          <w:rFonts w:ascii="Times New Roman" w:hAnsi="Times New Roman" w:cs="Times New Roman"/>
          <w:i/>
          <w:sz w:val="24"/>
          <w:szCs w:val="24"/>
        </w:rPr>
        <w:t>Перечень элементов содержания,  проверяемых на итоговой контрольной работе  по МАТЕМАТИКЕ 1</w:t>
      </w:r>
      <w:r w:rsidR="00320880" w:rsidRPr="00C964D0">
        <w:rPr>
          <w:rFonts w:ascii="Times New Roman" w:hAnsi="Times New Roman" w:cs="Times New Roman"/>
          <w:i/>
          <w:sz w:val="24"/>
          <w:szCs w:val="24"/>
        </w:rPr>
        <w:t>1</w:t>
      </w:r>
      <w:r w:rsidRPr="00C964D0">
        <w:rPr>
          <w:rFonts w:ascii="Times New Roman" w:hAnsi="Times New Roman" w:cs="Times New Roman"/>
          <w:i/>
          <w:sz w:val="24"/>
          <w:szCs w:val="24"/>
        </w:rPr>
        <w:t xml:space="preserve"> КЛАСС</w:t>
      </w:r>
    </w:p>
    <w:p w:rsidR="00E6599F" w:rsidRPr="00C964D0" w:rsidRDefault="00E6599F" w:rsidP="00F63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95"/>
        <w:gridCol w:w="7549"/>
      </w:tblGrid>
      <w:tr w:rsidR="00E6599F" w:rsidRPr="00C964D0" w:rsidTr="00E72C18">
        <w:tc>
          <w:tcPr>
            <w:tcW w:w="8644" w:type="dxa"/>
            <w:gridSpan w:val="2"/>
          </w:tcPr>
          <w:p w:rsidR="00E6599F" w:rsidRPr="00C964D0" w:rsidRDefault="00E6599F" w:rsidP="00AA6DC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Элементы содержания, проверяемые на контрольной работе</w:t>
            </w:r>
          </w:p>
        </w:tc>
      </w:tr>
      <w:tr w:rsidR="00E6599F" w:rsidRPr="00C964D0" w:rsidTr="00E72C18">
        <w:tc>
          <w:tcPr>
            <w:tcW w:w="1095" w:type="dxa"/>
          </w:tcPr>
          <w:p w:rsidR="00E6599F" w:rsidRPr="00C964D0" w:rsidRDefault="00E6599F" w:rsidP="00AA6D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49" w:type="dxa"/>
          </w:tcPr>
          <w:p w:rsidR="00E6599F" w:rsidRPr="00C964D0" w:rsidRDefault="00EB6812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Первообразная</w:t>
            </w:r>
            <w:proofErr w:type="gramEnd"/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, основное свойство первообразной, правила нахождения первообразной</w:t>
            </w:r>
          </w:p>
        </w:tc>
      </w:tr>
      <w:tr w:rsidR="00E6599F" w:rsidRPr="00C964D0" w:rsidTr="00E72C18">
        <w:tc>
          <w:tcPr>
            <w:tcW w:w="1095" w:type="dxa"/>
          </w:tcPr>
          <w:p w:rsidR="00E6599F" w:rsidRPr="00C964D0" w:rsidRDefault="00E6599F" w:rsidP="00AA6D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49" w:type="dxa"/>
          </w:tcPr>
          <w:p w:rsidR="00E6599F" w:rsidRPr="00C964D0" w:rsidRDefault="00EB6812" w:rsidP="00AA6D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 xml:space="preserve">Площадь криволинейной трапеции, Формула </w:t>
            </w:r>
            <w:proofErr w:type="spellStart"/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Ньтона</w:t>
            </w:r>
            <w:proofErr w:type="spellEnd"/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-Лейбница</w:t>
            </w:r>
          </w:p>
        </w:tc>
      </w:tr>
      <w:tr w:rsidR="00E6599F" w:rsidRPr="00C964D0" w:rsidTr="00E72C18">
        <w:tc>
          <w:tcPr>
            <w:tcW w:w="1095" w:type="dxa"/>
          </w:tcPr>
          <w:p w:rsidR="00E6599F" w:rsidRPr="00C964D0" w:rsidRDefault="00E6599F" w:rsidP="00AA6D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49" w:type="dxa"/>
          </w:tcPr>
          <w:p w:rsidR="00E6599F" w:rsidRPr="00C964D0" w:rsidRDefault="00EB6812" w:rsidP="00AA6D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Иррациональные уравнения</w:t>
            </w:r>
          </w:p>
        </w:tc>
      </w:tr>
      <w:tr w:rsidR="00E6599F" w:rsidRPr="00C964D0" w:rsidTr="00E72C18">
        <w:tc>
          <w:tcPr>
            <w:tcW w:w="1095" w:type="dxa"/>
          </w:tcPr>
          <w:p w:rsidR="00E6599F" w:rsidRPr="00C964D0" w:rsidRDefault="00E6599F" w:rsidP="00AA6D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49" w:type="dxa"/>
          </w:tcPr>
          <w:p w:rsidR="00E6599F" w:rsidRPr="00C964D0" w:rsidRDefault="00EB6812" w:rsidP="00AA6D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Логарифмические уравнения</w:t>
            </w:r>
          </w:p>
        </w:tc>
      </w:tr>
      <w:tr w:rsidR="00E6599F" w:rsidRPr="00C964D0" w:rsidTr="00E72C18">
        <w:tc>
          <w:tcPr>
            <w:tcW w:w="1095" w:type="dxa"/>
          </w:tcPr>
          <w:p w:rsidR="00E6599F" w:rsidRPr="00C964D0" w:rsidRDefault="00E6599F" w:rsidP="00AA6D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49" w:type="dxa"/>
          </w:tcPr>
          <w:p w:rsidR="00E6599F" w:rsidRPr="00C964D0" w:rsidRDefault="00EB6812" w:rsidP="00AA6D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Показательные уравнения</w:t>
            </w:r>
          </w:p>
        </w:tc>
      </w:tr>
      <w:tr w:rsidR="00E6599F" w:rsidRPr="00C964D0" w:rsidTr="00E72C18">
        <w:tc>
          <w:tcPr>
            <w:tcW w:w="1095" w:type="dxa"/>
          </w:tcPr>
          <w:p w:rsidR="00E6599F" w:rsidRPr="00C964D0" w:rsidRDefault="00E6599F" w:rsidP="00AA6D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49" w:type="dxa"/>
          </w:tcPr>
          <w:p w:rsidR="00E6599F" w:rsidRPr="00C964D0" w:rsidRDefault="00EB6812" w:rsidP="00AA6D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Производная показательной и логарифмической функции</w:t>
            </w:r>
          </w:p>
        </w:tc>
      </w:tr>
      <w:tr w:rsidR="00E6599F" w:rsidRPr="00C964D0" w:rsidTr="00E72C18">
        <w:tc>
          <w:tcPr>
            <w:tcW w:w="1095" w:type="dxa"/>
          </w:tcPr>
          <w:p w:rsidR="00E6599F" w:rsidRPr="00C964D0" w:rsidRDefault="00E6599F" w:rsidP="00AA6D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49" w:type="dxa"/>
          </w:tcPr>
          <w:p w:rsidR="00E6599F" w:rsidRPr="00C964D0" w:rsidRDefault="00EB6812" w:rsidP="00AA6D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Логарифмические неравенства</w:t>
            </w:r>
          </w:p>
        </w:tc>
      </w:tr>
      <w:tr w:rsidR="00E6599F" w:rsidRPr="00C964D0" w:rsidTr="00E72C18">
        <w:tc>
          <w:tcPr>
            <w:tcW w:w="1095" w:type="dxa"/>
          </w:tcPr>
          <w:p w:rsidR="00E6599F" w:rsidRPr="00C964D0" w:rsidRDefault="00E6599F" w:rsidP="00AA6D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49" w:type="dxa"/>
          </w:tcPr>
          <w:p w:rsidR="00E6599F" w:rsidRPr="00C964D0" w:rsidRDefault="00EB6812" w:rsidP="00AA6D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Показательные неравенства</w:t>
            </w:r>
          </w:p>
        </w:tc>
      </w:tr>
      <w:tr w:rsidR="00E6599F" w:rsidRPr="00C964D0" w:rsidTr="00E72C18">
        <w:tc>
          <w:tcPr>
            <w:tcW w:w="1095" w:type="dxa"/>
          </w:tcPr>
          <w:p w:rsidR="00E6599F" w:rsidRPr="00C964D0" w:rsidRDefault="00E6599F" w:rsidP="00AA6D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49" w:type="dxa"/>
          </w:tcPr>
          <w:p w:rsidR="00E6599F" w:rsidRPr="00C964D0" w:rsidRDefault="00B60DB7" w:rsidP="00AA6D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Элементы теории вероятностей</w:t>
            </w:r>
          </w:p>
        </w:tc>
      </w:tr>
      <w:tr w:rsidR="00E6599F" w:rsidRPr="00C964D0" w:rsidTr="00E72C18">
        <w:tc>
          <w:tcPr>
            <w:tcW w:w="1095" w:type="dxa"/>
          </w:tcPr>
          <w:p w:rsidR="00E6599F" w:rsidRPr="00C964D0" w:rsidRDefault="00E6599F" w:rsidP="00AA6D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49" w:type="dxa"/>
          </w:tcPr>
          <w:p w:rsidR="00E6599F" w:rsidRPr="00C964D0" w:rsidRDefault="00EB6812" w:rsidP="00AA6D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Многогранники</w:t>
            </w:r>
          </w:p>
        </w:tc>
      </w:tr>
      <w:tr w:rsidR="00E6599F" w:rsidRPr="00C964D0" w:rsidTr="00E72C18">
        <w:tc>
          <w:tcPr>
            <w:tcW w:w="1095" w:type="dxa"/>
          </w:tcPr>
          <w:p w:rsidR="00E6599F" w:rsidRPr="00C964D0" w:rsidRDefault="00E6599F" w:rsidP="00AA6D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49" w:type="dxa"/>
          </w:tcPr>
          <w:p w:rsidR="00E6599F" w:rsidRPr="00C964D0" w:rsidRDefault="00EB6812" w:rsidP="00AA6D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Тела вращения</w:t>
            </w:r>
          </w:p>
        </w:tc>
      </w:tr>
      <w:tr w:rsidR="00E6599F" w:rsidRPr="00C964D0" w:rsidTr="00E72C18">
        <w:tc>
          <w:tcPr>
            <w:tcW w:w="1095" w:type="dxa"/>
          </w:tcPr>
          <w:p w:rsidR="00E6599F" w:rsidRPr="00C964D0" w:rsidRDefault="00E6599F" w:rsidP="00AA6D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49" w:type="dxa"/>
          </w:tcPr>
          <w:p w:rsidR="00E6599F" w:rsidRPr="00C964D0" w:rsidRDefault="00EB6812" w:rsidP="00AA6D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Объемы многогранников и тел вращения</w:t>
            </w:r>
          </w:p>
        </w:tc>
      </w:tr>
      <w:tr w:rsidR="00E6599F" w:rsidRPr="00C964D0" w:rsidTr="00E72C18">
        <w:tc>
          <w:tcPr>
            <w:tcW w:w="1095" w:type="dxa"/>
          </w:tcPr>
          <w:p w:rsidR="00E6599F" w:rsidRPr="00C964D0" w:rsidRDefault="00E6599F" w:rsidP="00AA6D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549" w:type="dxa"/>
          </w:tcPr>
          <w:p w:rsidR="00E6599F" w:rsidRPr="00C964D0" w:rsidRDefault="00EB6812" w:rsidP="00AA6D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Площади поверхностей многогранников и тел вращения</w:t>
            </w:r>
          </w:p>
        </w:tc>
      </w:tr>
    </w:tbl>
    <w:p w:rsidR="00E6599F" w:rsidRPr="00C964D0" w:rsidRDefault="00E6599F" w:rsidP="00AA6D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599F" w:rsidRPr="00C964D0" w:rsidRDefault="00E6599F" w:rsidP="00AA6D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964D0">
        <w:rPr>
          <w:rFonts w:ascii="Times New Roman" w:hAnsi="Times New Roman" w:cs="Times New Roman"/>
          <w:i/>
          <w:sz w:val="24"/>
          <w:szCs w:val="24"/>
        </w:rPr>
        <w:t>Перечень требований к уровню подготовки учащихся,</w:t>
      </w:r>
    </w:p>
    <w:p w:rsidR="00E6599F" w:rsidRPr="00C964D0" w:rsidRDefault="00E6599F" w:rsidP="00AA6D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964D0">
        <w:rPr>
          <w:rFonts w:ascii="Times New Roman" w:hAnsi="Times New Roman" w:cs="Times New Roman"/>
          <w:i/>
          <w:sz w:val="24"/>
          <w:szCs w:val="24"/>
        </w:rPr>
        <w:t xml:space="preserve">достижение, которого проверяется на итоговой контрольной работе  по МАТЕМАТИКЕ </w:t>
      </w:r>
      <w:r w:rsidR="005A72E3" w:rsidRPr="00C964D0">
        <w:rPr>
          <w:rFonts w:ascii="Times New Roman" w:hAnsi="Times New Roman" w:cs="Times New Roman"/>
          <w:i/>
          <w:sz w:val="24"/>
          <w:szCs w:val="24"/>
        </w:rPr>
        <w:t>1</w:t>
      </w:r>
      <w:r w:rsidR="00EB6812" w:rsidRPr="00C964D0">
        <w:rPr>
          <w:rFonts w:ascii="Times New Roman" w:hAnsi="Times New Roman" w:cs="Times New Roman"/>
          <w:i/>
          <w:sz w:val="24"/>
          <w:szCs w:val="24"/>
        </w:rPr>
        <w:t>1</w:t>
      </w:r>
      <w:r w:rsidRPr="00C964D0">
        <w:rPr>
          <w:rFonts w:ascii="Times New Roman" w:hAnsi="Times New Roman" w:cs="Times New Roman"/>
          <w:i/>
          <w:sz w:val="24"/>
          <w:szCs w:val="24"/>
        </w:rPr>
        <w:t xml:space="preserve"> КЛАСС</w:t>
      </w:r>
    </w:p>
    <w:p w:rsidR="00E6599F" w:rsidRPr="00C964D0" w:rsidRDefault="00E6599F" w:rsidP="00AA6D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42"/>
        <w:gridCol w:w="1075"/>
        <w:gridCol w:w="7204"/>
      </w:tblGrid>
      <w:tr w:rsidR="00E6599F" w:rsidRPr="00C964D0" w:rsidTr="00E25BEB">
        <w:tc>
          <w:tcPr>
            <w:tcW w:w="2117" w:type="dxa"/>
            <w:gridSpan w:val="2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Код требования</w:t>
            </w:r>
          </w:p>
        </w:tc>
        <w:tc>
          <w:tcPr>
            <w:tcW w:w="7204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Требования к уровню подготовки учащихся, достижение которого проверяется на контрольной работе.</w:t>
            </w:r>
          </w:p>
        </w:tc>
      </w:tr>
      <w:tr w:rsidR="00E6599F" w:rsidRPr="00C964D0" w:rsidTr="00E25BEB">
        <w:tc>
          <w:tcPr>
            <w:tcW w:w="1042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4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ЗНАТЬ И ПОНИМАТЬ</w:t>
            </w:r>
            <w:r w:rsidRPr="00C964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E6599F" w:rsidRPr="00C964D0" w:rsidTr="00E25BEB">
        <w:trPr>
          <w:trHeight w:val="227"/>
        </w:trPr>
        <w:tc>
          <w:tcPr>
            <w:tcW w:w="1042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204" w:type="dxa"/>
          </w:tcPr>
          <w:p w:rsidR="00E6599F" w:rsidRPr="00C964D0" w:rsidRDefault="00EB6812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proofErr w:type="gramStart"/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первообразной</w:t>
            </w:r>
            <w:proofErr w:type="gramEnd"/>
            <w:r w:rsidR="0025003E" w:rsidRPr="00C964D0">
              <w:rPr>
                <w:rFonts w:ascii="Times New Roman" w:hAnsi="Times New Roman" w:cs="Times New Roman"/>
                <w:sz w:val="24"/>
                <w:szCs w:val="24"/>
              </w:rPr>
              <w:t>, табличные значения первообразной, правила нахождения первообразной</w:t>
            </w:r>
          </w:p>
        </w:tc>
      </w:tr>
      <w:tr w:rsidR="00E6599F" w:rsidRPr="00C964D0" w:rsidTr="00E25BEB">
        <w:trPr>
          <w:trHeight w:val="227"/>
        </w:trPr>
        <w:tc>
          <w:tcPr>
            <w:tcW w:w="1042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204" w:type="dxa"/>
          </w:tcPr>
          <w:p w:rsidR="00E6599F" w:rsidRPr="00C964D0" w:rsidRDefault="00F62AA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 xml:space="preserve">Понятие </w:t>
            </w:r>
            <w:r w:rsidR="0025003E" w:rsidRPr="00C964D0">
              <w:rPr>
                <w:rFonts w:ascii="Times New Roman" w:hAnsi="Times New Roman" w:cs="Times New Roman"/>
                <w:sz w:val="24"/>
                <w:szCs w:val="24"/>
              </w:rPr>
              <w:t xml:space="preserve">о криволинейной трапеции, формулу </w:t>
            </w:r>
            <w:proofErr w:type="spellStart"/>
            <w:r w:rsidR="0025003E" w:rsidRPr="00C964D0">
              <w:rPr>
                <w:rFonts w:ascii="Times New Roman" w:hAnsi="Times New Roman" w:cs="Times New Roman"/>
                <w:sz w:val="24"/>
                <w:szCs w:val="24"/>
              </w:rPr>
              <w:t>Ньтона</w:t>
            </w:r>
            <w:proofErr w:type="spellEnd"/>
            <w:r w:rsidR="0025003E" w:rsidRPr="00C964D0">
              <w:rPr>
                <w:rFonts w:ascii="Times New Roman" w:hAnsi="Times New Roman" w:cs="Times New Roman"/>
                <w:sz w:val="24"/>
                <w:szCs w:val="24"/>
              </w:rPr>
              <w:t>-Лейбница</w:t>
            </w:r>
          </w:p>
        </w:tc>
      </w:tr>
      <w:tr w:rsidR="00E6599F" w:rsidRPr="00C964D0" w:rsidTr="00E25BEB">
        <w:tc>
          <w:tcPr>
            <w:tcW w:w="1042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204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 xml:space="preserve">Понятие </w:t>
            </w:r>
            <w:r w:rsidR="0025003E" w:rsidRPr="00C964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3476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5003E" w:rsidRPr="00C964D0">
              <w:rPr>
                <w:rFonts w:ascii="Times New Roman" w:hAnsi="Times New Roman" w:cs="Times New Roman"/>
                <w:sz w:val="24"/>
                <w:szCs w:val="24"/>
              </w:rPr>
              <w:t xml:space="preserve"> иррациональных уравнениях. Алгоритм решения иррациональных уравнений</w:t>
            </w:r>
          </w:p>
        </w:tc>
      </w:tr>
      <w:tr w:rsidR="00E6599F" w:rsidRPr="00C964D0" w:rsidTr="00E25BEB">
        <w:tc>
          <w:tcPr>
            <w:tcW w:w="1042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204" w:type="dxa"/>
          </w:tcPr>
          <w:p w:rsidR="00E6599F" w:rsidRPr="00C964D0" w:rsidRDefault="0025003E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Понятие о логарифмических уравнениях. Алгоритм решения логарифмических уравнений</w:t>
            </w:r>
          </w:p>
        </w:tc>
      </w:tr>
      <w:tr w:rsidR="00E6599F" w:rsidRPr="00C964D0" w:rsidTr="00E25BEB">
        <w:tc>
          <w:tcPr>
            <w:tcW w:w="1042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204" w:type="dxa"/>
          </w:tcPr>
          <w:p w:rsidR="00E6599F" w:rsidRPr="00C964D0" w:rsidRDefault="0025003E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Понятие о показательных  уравнениях. Алгоритм решения показательных уравнений</w:t>
            </w:r>
          </w:p>
        </w:tc>
      </w:tr>
      <w:tr w:rsidR="00E6599F" w:rsidRPr="00C964D0" w:rsidTr="00E25BEB">
        <w:tc>
          <w:tcPr>
            <w:tcW w:w="1042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204" w:type="dxa"/>
          </w:tcPr>
          <w:p w:rsidR="00E6599F" w:rsidRPr="00C964D0" w:rsidRDefault="0025003E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Понятие о производной показательной и логарифмической функций</w:t>
            </w:r>
          </w:p>
        </w:tc>
      </w:tr>
      <w:tr w:rsidR="00E6599F" w:rsidRPr="00C964D0" w:rsidTr="00E25BEB">
        <w:tc>
          <w:tcPr>
            <w:tcW w:w="1042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204" w:type="dxa"/>
          </w:tcPr>
          <w:p w:rsidR="00E6599F" w:rsidRPr="00C964D0" w:rsidRDefault="0025003E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Понятие о логарифмических неравенствах. Алгоритм решения логарифмических неравенств</w:t>
            </w:r>
          </w:p>
        </w:tc>
      </w:tr>
      <w:tr w:rsidR="00E6599F" w:rsidRPr="00C964D0" w:rsidTr="00E25BEB">
        <w:tc>
          <w:tcPr>
            <w:tcW w:w="1042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204" w:type="dxa"/>
          </w:tcPr>
          <w:p w:rsidR="00E6599F" w:rsidRPr="00C964D0" w:rsidRDefault="0025003E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Понятие о показательных  неравенствах. Алгоритм решения показательных неравенств</w:t>
            </w:r>
          </w:p>
        </w:tc>
      </w:tr>
      <w:tr w:rsidR="00E6599F" w:rsidRPr="00C964D0" w:rsidTr="00E25BEB">
        <w:tc>
          <w:tcPr>
            <w:tcW w:w="1042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204" w:type="dxa"/>
          </w:tcPr>
          <w:p w:rsidR="00E6599F" w:rsidRPr="00C964D0" w:rsidRDefault="00F62AA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Основные формулы теории вероятностей</w:t>
            </w:r>
          </w:p>
        </w:tc>
      </w:tr>
      <w:tr w:rsidR="00E6599F" w:rsidRPr="00C964D0" w:rsidTr="00E25BEB">
        <w:tc>
          <w:tcPr>
            <w:tcW w:w="1042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204" w:type="dxa"/>
          </w:tcPr>
          <w:p w:rsidR="00E6599F" w:rsidRPr="00C964D0" w:rsidRDefault="00BB6F3B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Определение многогранников, призма, пирамида, усеченная пирамида</w:t>
            </w:r>
          </w:p>
        </w:tc>
      </w:tr>
      <w:tr w:rsidR="00E6599F" w:rsidRPr="00C964D0" w:rsidTr="00E25BEB">
        <w:tc>
          <w:tcPr>
            <w:tcW w:w="1042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204" w:type="dxa"/>
          </w:tcPr>
          <w:p w:rsidR="00E6599F" w:rsidRPr="00C964D0" w:rsidRDefault="00BB6F3B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Определение фигур вращения, цилиндр, конус, шар</w:t>
            </w:r>
          </w:p>
        </w:tc>
      </w:tr>
      <w:tr w:rsidR="00E6599F" w:rsidRPr="00C964D0" w:rsidTr="00E25BEB">
        <w:tc>
          <w:tcPr>
            <w:tcW w:w="1042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204" w:type="dxa"/>
          </w:tcPr>
          <w:p w:rsidR="00E6599F" w:rsidRPr="00C964D0" w:rsidRDefault="00BB6F3B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Основные формулы объемов многогранников и фигур вращения</w:t>
            </w:r>
          </w:p>
        </w:tc>
      </w:tr>
      <w:tr w:rsidR="00E6599F" w:rsidRPr="00C964D0" w:rsidTr="00E25BEB">
        <w:tc>
          <w:tcPr>
            <w:tcW w:w="1042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7204" w:type="dxa"/>
          </w:tcPr>
          <w:p w:rsidR="00E6599F" w:rsidRPr="00C964D0" w:rsidRDefault="00BB6F3B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Основные формулы площадей поверхностей многогранников и фигур вращения</w:t>
            </w:r>
          </w:p>
        </w:tc>
      </w:tr>
      <w:tr w:rsidR="00E6599F" w:rsidRPr="00C964D0" w:rsidTr="00E25BEB">
        <w:tc>
          <w:tcPr>
            <w:tcW w:w="1042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5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4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</w:tc>
      </w:tr>
      <w:tr w:rsidR="00E6599F" w:rsidRPr="00C964D0" w:rsidTr="00E25BEB">
        <w:tc>
          <w:tcPr>
            <w:tcW w:w="1042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204" w:type="dxa"/>
          </w:tcPr>
          <w:p w:rsidR="00E6599F" w:rsidRPr="00C964D0" w:rsidRDefault="009E058C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первообразные и значения </w:t>
            </w:r>
            <w:proofErr w:type="gramStart"/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первообразных</w:t>
            </w:r>
            <w:proofErr w:type="gramEnd"/>
          </w:p>
        </w:tc>
      </w:tr>
      <w:tr w:rsidR="00E6599F" w:rsidRPr="00C964D0" w:rsidTr="00E25BEB">
        <w:trPr>
          <w:trHeight w:val="272"/>
        </w:trPr>
        <w:tc>
          <w:tcPr>
            <w:tcW w:w="1042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204" w:type="dxa"/>
          </w:tcPr>
          <w:p w:rsidR="00E6599F" w:rsidRPr="00C964D0" w:rsidRDefault="009E058C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Строить криволинейные трапеции и вычислять их площади</w:t>
            </w:r>
          </w:p>
        </w:tc>
      </w:tr>
      <w:tr w:rsidR="00E6599F" w:rsidRPr="00C964D0" w:rsidTr="00E25BEB">
        <w:trPr>
          <w:trHeight w:val="275"/>
        </w:trPr>
        <w:tc>
          <w:tcPr>
            <w:tcW w:w="1042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204" w:type="dxa"/>
          </w:tcPr>
          <w:p w:rsidR="00E6599F" w:rsidRPr="00C964D0" w:rsidRDefault="009E058C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Решать иррациональные уравнения</w:t>
            </w:r>
          </w:p>
        </w:tc>
      </w:tr>
      <w:tr w:rsidR="00E6599F" w:rsidRPr="00C964D0" w:rsidTr="009E058C">
        <w:trPr>
          <w:trHeight w:val="267"/>
        </w:trPr>
        <w:tc>
          <w:tcPr>
            <w:tcW w:w="1042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204" w:type="dxa"/>
          </w:tcPr>
          <w:p w:rsidR="00E6599F" w:rsidRPr="00C964D0" w:rsidRDefault="009E058C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Решать логарифмические уравнения</w:t>
            </w:r>
          </w:p>
        </w:tc>
      </w:tr>
      <w:tr w:rsidR="00E6599F" w:rsidRPr="00C964D0" w:rsidTr="00E25BEB">
        <w:tc>
          <w:tcPr>
            <w:tcW w:w="1042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204" w:type="dxa"/>
          </w:tcPr>
          <w:p w:rsidR="00E6599F" w:rsidRPr="00C964D0" w:rsidRDefault="00E25BEB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 xml:space="preserve">Решать </w:t>
            </w:r>
            <w:r w:rsidR="009E058C" w:rsidRPr="00C964D0">
              <w:rPr>
                <w:rFonts w:ascii="Times New Roman" w:hAnsi="Times New Roman" w:cs="Times New Roman"/>
                <w:sz w:val="24"/>
                <w:szCs w:val="24"/>
              </w:rPr>
              <w:t>показательные</w:t>
            </w: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уравнения</w:t>
            </w:r>
          </w:p>
        </w:tc>
      </w:tr>
      <w:tr w:rsidR="00E6599F" w:rsidRPr="00C964D0" w:rsidTr="00E25BEB">
        <w:tc>
          <w:tcPr>
            <w:tcW w:w="1042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204" w:type="dxa"/>
          </w:tcPr>
          <w:p w:rsidR="00E6599F" w:rsidRPr="00C964D0" w:rsidRDefault="009E058C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Исследовать показательную и логарифмическую функцию по ее графику и графику ее производной</w:t>
            </w:r>
          </w:p>
        </w:tc>
      </w:tr>
      <w:tr w:rsidR="00E6599F" w:rsidRPr="00C964D0" w:rsidTr="00E25BEB">
        <w:tc>
          <w:tcPr>
            <w:tcW w:w="1042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7204" w:type="dxa"/>
          </w:tcPr>
          <w:p w:rsidR="00E6599F" w:rsidRPr="00C964D0" w:rsidRDefault="00F7528E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Решать логарифмические неравенства</w:t>
            </w:r>
          </w:p>
        </w:tc>
      </w:tr>
      <w:tr w:rsidR="00E6599F" w:rsidRPr="00C964D0" w:rsidTr="00E25BEB">
        <w:tc>
          <w:tcPr>
            <w:tcW w:w="1042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204" w:type="dxa"/>
          </w:tcPr>
          <w:p w:rsidR="00E6599F" w:rsidRPr="00C964D0" w:rsidRDefault="00F7528E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Решать показательные неравенства</w:t>
            </w:r>
          </w:p>
        </w:tc>
      </w:tr>
      <w:tr w:rsidR="00E6599F" w:rsidRPr="00C964D0" w:rsidTr="00E25BEB">
        <w:tc>
          <w:tcPr>
            <w:tcW w:w="1042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7204" w:type="dxa"/>
          </w:tcPr>
          <w:p w:rsidR="00E6599F" w:rsidRPr="00C964D0" w:rsidRDefault="00090DB5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Решать простейшие задачи по теории вероятностей</w:t>
            </w:r>
          </w:p>
        </w:tc>
      </w:tr>
      <w:tr w:rsidR="00E6599F" w:rsidRPr="00C964D0" w:rsidTr="00090DB5">
        <w:trPr>
          <w:trHeight w:val="251"/>
        </w:trPr>
        <w:tc>
          <w:tcPr>
            <w:tcW w:w="1042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7204" w:type="dxa"/>
          </w:tcPr>
          <w:p w:rsidR="00E6599F" w:rsidRPr="00C964D0" w:rsidRDefault="00F7528E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Применять свойства многогранников при решении задач</w:t>
            </w:r>
          </w:p>
        </w:tc>
      </w:tr>
      <w:tr w:rsidR="00E6599F" w:rsidRPr="00C964D0" w:rsidTr="00E25BEB">
        <w:tc>
          <w:tcPr>
            <w:tcW w:w="1042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7204" w:type="dxa"/>
          </w:tcPr>
          <w:p w:rsidR="00E6599F" w:rsidRPr="00C964D0" w:rsidRDefault="00090DB5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="00F7528E" w:rsidRPr="00C964D0">
              <w:rPr>
                <w:rFonts w:ascii="Times New Roman" w:hAnsi="Times New Roman" w:cs="Times New Roman"/>
                <w:sz w:val="24"/>
                <w:szCs w:val="24"/>
              </w:rPr>
              <w:t>свойства фигур вращения при решении задач</w:t>
            </w:r>
          </w:p>
        </w:tc>
      </w:tr>
      <w:tr w:rsidR="00E6599F" w:rsidRPr="00C964D0" w:rsidTr="00090DB5">
        <w:trPr>
          <w:trHeight w:val="250"/>
        </w:trPr>
        <w:tc>
          <w:tcPr>
            <w:tcW w:w="1042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7204" w:type="dxa"/>
          </w:tcPr>
          <w:p w:rsidR="00E6599F" w:rsidRPr="00C964D0" w:rsidRDefault="00F7528E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Применять основные формулы объемов многогранников и фигур вращения</w:t>
            </w:r>
          </w:p>
        </w:tc>
      </w:tr>
      <w:tr w:rsidR="00E6599F" w:rsidRPr="00C964D0" w:rsidTr="00E25BEB">
        <w:tc>
          <w:tcPr>
            <w:tcW w:w="1042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E6599F" w:rsidRPr="00C964D0" w:rsidRDefault="00E6599F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090DB5" w:rsidRPr="00C964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4" w:type="dxa"/>
          </w:tcPr>
          <w:p w:rsidR="00E6599F" w:rsidRPr="00C964D0" w:rsidRDefault="00090DB5" w:rsidP="00AA6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="00F7528E" w:rsidRPr="00C964D0">
              <w:rPr>
                <w:rFonts w:ascii="Times New Roman" w:hAnsi="Times New Roman" w:cs="Times New Roman"/>
                <w:sz w:val="24"/>
                <w:szCs w:val="24"/>
              </w:rPr>
              <w:t>основные формулы площадей поверхностей многогранников и фигур вращения</w:t>
            </w:r>
          </w:p>
        </w:tc>
      </w:tr>
    </w:tbl>
    <w:p w:rsidR="00E6599F" w:rsidRPr="00C964D0" w:rsidRDefault="00E6599F" w:rsidP="00AA6D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599F" w:rsidRPr="00C964D0" w:rsidRDefault="00E6599F" w:rsidP="00AA6D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599F" w:rsidRPr="00C964D0" w:rsidRDefault="00E6599F" w:rsidP="00AA6D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964D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СПЕЦИФИКАЦИЯ КИМ </w:t>
      </w:r>
      <w:r w:rsidRPr="00C964D0">
        <w:rPr>
          <w:rFonts w:ascii="Times New Roman" w:hAnsi="Times New Roman" w:cs="Times New Roman"/>
          <w:i/>
          <w:sz w:val="24"/>
          <w:szCs w:val="24"/>
        </w:rPr>
        <w:t xml:space="preserve"> итоговой кон</w:t>
      </w:r>
      <w:r w:rsidR="00090DB5" w:rsidRPr="00C964D0">
        <w:rPr>
          <w:rFonts w:ascii="Times New Roman" w:hAnsi="Times New Roman" w:cs="Times New Roman"/>
          <w:i/>
          <w:sz w:val="24"/>
          <w:szCs w:val="24"/>
        </w:rPr>
        <w:t>трольной работы  по МАТЕМАТИКЕ 1</w:t>
      </w:r>
      <w:r w:rsidR="00F7528E" w:rsidRPr="00C964D0">
        <w:rPr>
          <w:rFonts w:ascii="Times New Roman" w:hAnsi="Times New Roman" w:cs="Times New Roman"/>
          <w:i/>
          <w:sz w:val="24"/>
          <w:szCs w:val="24"/>
        </w:rPr>
        <w:t>1</w:t>
      </w:r>
      <w:r w:rsidRPr="00C964D0">
        <w:rPr>
          <w:rFonts w:ascii="Times New Roman" w:hAnsi="Times New Roman" w:cs="Times New Roman"/>
          <w:i/>
          <w:sz w:val="24"/>
          <w:szCs w:val="24"/>
        </w:rPr>
        <w:t>КЛАСС</w:t>
      </w:r>
    </w:p>
    <w:p w:rsidR="00E6599F" w:rsidRPr="00C964D0" w:rsidRDefault="00E6599F" w:rsidP="00AA6DC0">
      <w:pPr>
        <w:pStyle w:val="Default"/>
        <w:rPr>
          <w:i/>
        </w:rPr>
      </w:pPr>
    </w:p>
    <w:p w:rsidR="00E6599F" w:rsidRPr="00C964D0" w:rsidRDefault="00E6599F" w:rsidP="00AA6D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6599F" w:rsidRPr="00C964D0" w:rsidRDefault="00E6599F" w:rsidP="00AA6DC0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64D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Назначение работы</w:t>
      </w:r>
      <w:r w:rsidRPr="00C964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64D0">
        <w:rPr>
          <w:rFonts w:ascii="Times New Roman" w:hAnsi="Times New Roman" w:cs="Times New Roman"/>
          <w:sz w:val="24"/>
          <w:szCs w:val="24"/>
        </w:rPr>
        <w:t xml:space="preserve">–  итоговые тесты предназначены для установления уровня усвоения курса </w:t>
      </w:r>
      <w:r w:rsidR="007676E8" w:rsidRPr="00C964D0">
        <w:rPr>
          <w:rFonts w:ascii="Times New Roman" w:hAnsi="Times New Roman" w:cs="Times New Roman"/>
          <w:sz w:val="24"/>
          <w:szCs w:val="24"/>
        </w:rPr>
        <w:t>математики 1</w:t>
      </w:r>
      <w:r w:rsidR="00F7528E" w:rsidRPr="00C964D0">
        <w:rPr>
          <w:rFonts w:ascii="Times New Roman" w:hAnsi="Times New Roman" w:cs="Times New Roman"/>
          <w:sz w:val="24"/>
          <w:szCs w:val="24"/>
        </w:rPr>
        <w:t>1</w:t>
      </w:r>
      <w:r w:rsidRPr="00C964D0">
        <w:rPr>
          <w:rFonts w:ascii="Times New Roman" w:hAnsi="Times New Roman" w:cs="Times New Roman"/>
          <w:sz w:val="24"/>
          <w:szCs w:val="24"/>
        </w:rPr>
        <w:t xml:space="preserve">-го класса </w:t>
      </w:r>
    </w:p>
    <w:p w:rsidR="00E6599F" w:rsidRPr="00C964D0" w:rsidRDefault="00E6599F" w:rsidP="00AA6DC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64D0">
        <w:rPr>
          <w:rFonts w:ascii="Times New Roman" w:hAnsi="Times New Roman" w:cs="Times New Roman"/>
          <w:b/>
          <w:bCs/>
          <w:i/>
          <w:sz w:val="24"/>
          <w:szCs w:val="24"/>
        </w:rPr>
        <w:t>2. Содержание итоговой работы</w:t>
      </w:r>
      <w:r w:rsidRPr="00C964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64D0">
        <w:rPr>
          <w:rFonts w:ascii="Times New Roman" w:hAnsi="Times New Roman" w:cs="Times New Roman"/>
          <w:sz w:val="24"/>
          <w:szCs w:val="24"/>
        </w:rPr>
        <w:t>определяется на основе следующих нормативных документов:</w:t>
      </w:r>
    </w:p>
    <w:p w:rsidR="00E6599F" w:rsidRPr="00C964D0" w:rsidRDefault="00E6599F" w:rsidP="00AA6DC0">
      <w:pPr>
        <w:pStyle w:val="Default"/>
      </w:pPr>
      <w:r w:rsidRPr="00C964D0">
        <w:t xml:space="preserve">1. Федерального   государственного  стандарта основного общего образования.  </w:t>
      </w:r>
    </w:p>
    <w:p w:rsidR="00E6599F" w:rsidRPr="00C964D0" w:rsidRDefault="00E6599F" w:rsidP="00AA6D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64D0">
        <w:rPr>
          <w:rFonts w:ascii="Times New Roman" w:hAnsi="Times New Roman" w:cs="Times New Roman"/>
          <w:sz w:val="24"/>
          <w:szCs w:val="24"/>
        </w:rPr>
        <w:t>2. Кодификатор элементов содержания и требований (умений), составленный на основе Обязательного минимума содержания основных образовательных программ и Требований к уровню подготовки выпускников основной школы.</w:t>
      </w:r>
    </w:p>
    <w:p w:rsidR="00E6599F" w:rsidRPr="00C964D0" w:rsidRDefault="00E6599F" w:rsidP="00AA6DC0">
      <w:pPr>
        <w:pStyle w:val="Default"/>
        <w:rPr>
          <w:i/>
        </w:rPr>
      </w:pPr>
      <w:r w:rsidRPr="00C964D0">
        <w:rPr>
          <w:b/>
          <w:bCs/>
          <w:i/>
        </w:rPr>
        <w:t>3. Характеристика структуры и содержания работы</w:t>
      </w:r>
      <w:r w:rsidRPr="00C964D0">
        <w:rPr>
          <w:i/>
        </w:rPr>
        <w:t xml:space="preserve"> </w:t>
      </w:r>
    </w:p>
    <w:p w:rsidR="00E6599F" w:rsidRPr="00C964D0" w:rsidRDefault="00E6599F" w:rsidP="00AA6DC0">
      <w:pPr>
        <w:pStyle w:val="Default"/>
      </w:pPr>
      <w:r w:rsidRPr="00C964D0">
        <w:t>В работу по математике включено 1</w:t>
      </w:r>
      <w:r w:rsidR="007676E8" w:rsidRPr="00C964D0">
        <w:t>3</w:t>
      </w:r>
      <w:r w:rsidRPr="00C964D0">
        <w:t xml:space="preserve"> заданий, которые разделены на 2 части.</w:t>
      </w:r>
    </w:p>
    <w:p w:rsidR="00E6599F" w:rsidRPr="00C964D0" w:rsidRDefault="00E6599F" w:rsidP="00AA6DC0">
      <w:pPr>
        <w:pStyle w:val="Default"/>
      </w:pPr>
      <w:r w:rsidRPr="00C964D0">
        <w:t xml:space="preserve">Первая часть: </w:t>
      </w:r>
      <w:r w:rsidR="007676E8" w:rsidRPr="00C964D0">
        <w:t>1</w:t>
      </w:r>
      <w:r w:rsidR="00C964D0">
        <w:t>2</w:t>
      </w:r>
      <w:r w:rsidR="007676E8" w:rsidRPr="00C964D0">
        <w:t xml:space="preserve"> заданий</w:t>
      </w:r>
      <w:r w:rsidRPr="00C964D0">
        <w:t xml:space="preserve"> – задания с кратким ответом          </w:t>
      </w:r>
    </w:p>
    <w:p w:rsidR="00E6599F" w:rsidRPr="00C964D0" w:rsidRDefault="00E6599F" w:rsidP="00AA6D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64D0">
        <w:rPr>
          <w:rFonts w:ascii="Times New Roman" w:hAnsi="Times New Roman" w:cs="Times New Roman"/>
          <w:sz w:val="24"/>
          <w:szCs w:val="24"/>
        </w:rPr>
        <w:t xml:space="preserve">Вторая часть:  </w:t>
      </w:r>
      <w:r w:rsidR="00C964D0">
        <w:rPr>
          <w:rFonts w:ascii="Times New Roman" w:hAnsi="Times New Roman" w:cs="Times New Roman"/>
          <w:sz w:val="24"/>
          <w:szCs w:val="24"/>
        </w:rPr>
        <w:t>1 задание – задание</w:t>
      </w:r>
      <w:r w:rsidRPr="00C964D0">
        <w:rPr>
          <w:rFonts w:ascii="Times New Roman" w:hAnsi="Times New Roman" w:cs="Times New Roman"/>
          <w:sz w:val="24"/>
          <w:szCs w:val="24"/>
        </w:rPr>
        <w:t xml:space="preserve"> с развернутым ответом (с полной записью решения). Работа представлена двумя вариантами</w:t>
      </w:r>
    </w:p>
    <w:p w:rsidR="007676E8" w:rsidRPr="00C964D0" w:rsidRDefault="007676E8" w:rsidP="00AA6D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76E8" w:rsidRPr="00C964D0" w:rsidRDefault="007676E8" w:rsidP="00AA6D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964D0">
        <w:rPr>
          <w:rFonts w:ascii="Times New Roman" w:hAnsi="Times New Roman" w:cs="Times New Roman"/>
          <w:i/>
          <w:iCs/>
          <w:sz w:val="24"/>
          <w:szCs w:val="24"/>
        </w:rPr>
        <w:t>Распределение заданий по разделам курса математики 1</w:t>
      </w:r>
      <w:r w:rsidR="00F7528E" w:rsidRPr="00C964D0">
        <w:rPr>
          <w:rFonts w:ascii="Times New Roman" w:hAnsi="Times New Roman" w:cs="Times New Roman"/>
          <w:i/>
          <w:iCs/>
          <w:sz w:val="24"/>
          <w:szCs w:val="24"/>
        </w:rPr>
        <w:t>1</w:t>
      </w:r>
      <w:r w:rsidRPr="00C964D0">
        <w:rPr>
          <w:rFonts w:ascii="Times New Roman" w:hAnsi="Times New Roman" w:cs="Times New Roman"/>
          <w:i/>
          <w:iCs/>
          <w:sz w:val="24"/>
          <w:szCs w:val="24"/>
        </w:rPr>
        <w:t xml:space="preserve"> класс</w:t>
      </w:r>
    </w:p>
    <w:p w:rsidR="007676E8" w:rsidRPr="00C964D0" w:rsidRDefault="007676E8" w:rsidP="00AA6D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122"/>
        <w:gridCol w:w="2239"/>
        <w:gridCol w:w="2210"/>
      </w:tblGrid>
      <w:tr w:rsidR="007676E8" w:rsidRPr="00C964D0" w:rsidTr="00E72C18">
        <w:tc>
          <w:tcPr>
            <w:tcW w:w="5122" w:type="dxa"/>
          </w:tcPr>
          <w:p w:rsidR="007676E8" w:rsidRPr="00C964D0" w:rsidRDefault="007676E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Разделы курса математики</w:t>
            </w:r>
          </w:p>
        </w:tc>
        <w:tc>
          <w:tcPr>
            <w:tcW w:w="2239" w:type="dxa"/>
          </w:tcPr>
          <w:p w:rsidR="007676E8" w:rsidRPr="00C964D0" w:rsidRDefault="007676E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Число заданий</w:t>
            </w:r>
          </w:p>
          <w:p w:rsidR="007676E8" w:rsidRPr="00C964D0" w:rsidRDefault="007676E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10" w:type="dxa"/>
          </w:tcPr>
          <w:p w:rsidR="007676E8" w:rsidRPr="00C964D0" w:rsidRDefault="007676E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Максимальный балл</w:t>
            </w:r>
          </w:p>
        </w:tc>
      </w:tr>
      <w:tr w:rsidR="007676E8" w:rsidRPr="00C964D0" w:rsidTr="00E72C18">
        <w:tc>
          <w:tcPr>
            <w:tcW w:w="5122" w:type="dxa"/>
          </w:tcPr>
          <w:p w:rsidR="007676E8" w:rsidRPr="00C964D0" w:rsidRDefault="007676E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Cs/>
                <w:sz w:val="24"/>
                <w:szCs w:val="24"/>
              </w:rPr>
              <w:t>Алгебра</w:t>
            </w:r>
          </w:p>
        </w:tc>
        <w:tc>
          <w:tcPr>
            <w:tcW w:w="2239" w:type="dxa"/>
          </w:tcPr>
          <w:p w:rsidR="007676E8" w:rsidRPr="00C964D0" w:rsidRDefault="00E72C1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2210" w:type="dxa"/>
          </w:tcPr>
          <w:p w:rsidR="007676E8" w:rsidRPr="00C964D0" w:rsidRDefault="00E72C1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</w:tr>
      <w:tr w:rsidR="007676E8" w:rsidRPr="00C964D0" w:rsidTr="00E72C18">
        <w:tc>
          <w:tcPr>
            <w:tcW w:w="5122" w:type="dxa"/>
          </w:tcPr>
          <w:p w:rsidR="007676E8" w:rsidRPr="00C964D0" w:rsidRDefault="007676E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Cs/>
                <w:sz w:val="24"/>
                <w:szCs w:val="24"/>
              </w:rPr>
              <w:t>Начала математического анализа</w:t>
            </w:r>
          </w:p>
        </w:tc>
        <w:tc>
          <w:tcPr>
            <w:tcW w:w="2239" w:type="dxa"/>
          </w:tcPr>
          <w:p w:rsidR="007676E8" w:rsidRPr="00C964D0" w:rsidRDefault="00E72C1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2210" w:type="dxa"/>
          </w:tcPr>
          <w:p w:rsidR="007676E8" w:rsidRPr="00C964D0" w:rsidRDefault="00E72C1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7676E8" w:rsidRPr="00C964D0" w:rsidTr="00E72C18">
        <w:tc>
          <w:tcPr>
            <w:tcW w:w="5122" w:type="dxa"/>
          </w:tcPr>
          <w:p w:rsidR="007676E8" w:rsidRPr="00C964D0" w:rsidRDefault="007676E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Cs/>
                <w:sz w:val="24"/>
                <w:szCs w:val="24"/>
              </w:rPr>
              <w:t>Геометрия</w:t>
            </w:r>
          </w:p>
        </w:tc>
        <w:tc>
          <w:tcPr>
            <w:tcW w:w="2239" w:type="dxa"/>
          </w:tcPr>
          <w:p w:rsidR="007676E8" w:rsidRPr="00C964D0" w:rsidRDefault="00E72C1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2210" w:type="dxa"/>
          </w:tcPr>
          <w:p w:rsidR="007676E8" w:rsidRPr="00C964D0" w:rsidRDefault="00E72C1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</w:tr>
      <w:tr w:rsidR="007676E8" w:rsidRPr="00C964D0" w:rsidTr="00E72C18">
        <w:tc>
          <w:tcPr>
            <w:tcW w:w="5122" w:type="dxa"/>
          </w:tcPr>
          <w:p w:rsidR="007676E8" w:rsidRPr="00C964D0" w:rsidRDefault="007676E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Cs/>
                <w:sz w:val="24"/>
                <w:szCs w:val="24"/>
              </w:rPr>
              <w:t>Элементы комбинаторики, статистики и теории вероятностей</w:t>
            </w:r>
          </w:p>
        </w:tc>
        <w:tc>
          <w:tcPr>
            <w:tcW w:w="2239" w:type="dxa"/>
          </w:tcPr>
          <w:p w:rsidR="007676E8" w:rsidRPr="00C964D0" w:rsidRDefault="007676E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10" w:type="dxa"/>
          </w:tcPr>
          <w:p w:rsidR="007676E8" w:rsidRPr="00C964D0" w:rsidRDefault="00E72C1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7676E8" w:rsidRPr="00C964D0" w:rsidTr="00E72C18">
        <w:tc>
          <w:tcPr>
            <w:tcW w:w="5122" w:type="dxa"/>
          </w:tcPr>
          <w:p w:rsidR="007676E8" w:rsidRPr="00C964D0" w:rsidRDefault="007676E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итого</w:t>
            </w:r>
          </w:p>
        </w:tc>
        <w:tc>
          <w:tcPr>
            <w:tcW w:w="2239" w:type="dxa"/>
          </w:tcPr>
          <w:p w:rsidR="007676E8" w:rsidRPr="00C964D0" w:rsidRDefault="00E72C1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Cs/>
                <w:sz w:val="24"/>
                <w:szCs w:val="24"/>
              </w:rPr>
              <w:t>13</w:t>
            </w:r>
          </w:p>
        </w:tc>
        <w:tc>
          <w:tcPr>
            <w:tcW w:w="2210" w:type="dxa"/>
          </w:tcPr>
          <w:p w:rsidR="007676E8" w:rsidRPr="00C964D0" w:rsidRDefault="00E72C18" w:rsidP="00F347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F34764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</w:tbl>
    <w:p w:rsidR="007676E8" w:rsidRPr="00C964D0" w:rsidRDefault="007676E8" w:rsidP="00AA6DC0">
      <w:pPr>
        <w:rPr>
          <w:rFonts w:ascii="Times New Roman" w:hAnsi="Times New Roman" w:cs="Times New Roman"/>
          <w:sz w:val="24"/>
          <w:szCs w:val="24"/>
        </w:rPr>
      </w:pPr>
    </w:p>
    <w:p w:rsidR="007676E8" w:rsidRPr="00C964D0" w:rsidRDefault="007676E8" w:rsidP="00AA6DC0">
      <w:pPr>
        <w:rPr>
          <w:rFonts w:ascii="Times New Roman" w:hAnsi="Times New Roman" w:cs="Times New Roman"/>
          <w:sz w:val="24"/>
          <w:szCs w:val="24"/>
        </w:rPr>
      </w:pPr>
    </w:p>
    <w:p w:rsidR="007676E8" w:rsidRPr="00C964D0" w:rsidRDefault="007676E8" w:rsidP="00AA6DC0">
      <w:pPr>
        <w:rPr>
          <w:rFonts w:ascii="Times New Roman" w:hAnsi="Times New Roman" w:cs="Times New Roman"/>
          <w:sz w:val="24"/>
          <w:szCs w:val="24"/>
        </w:rPr>
      </w:pPr>
    </w:p>
    <w:p w:rsidR="007676E8" w:rsidRPr="00C964D0" w:rsidRDefault="007676E8" w:rsidP="00AA6D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964D0">
        <w:rPr>
          <w:rFonts w:ascii="Times New Roman" w:hAnsi="Times New Roman" w:cs="Times New Roman"/>
          <w:i/>
          <w:iCs/>
          <w:sz w:val="24"/>
          <w:szCs w:val="24"/>
        </w:rPr>
        <w:t xml:space="preserve">Распределение заданий по разделам курса </w:t>
      </w:r>
      <w:r w:rsidR="002D6383" w:rsidRPr="00C964D0">
        <w:rPr>
          <w:rFonts w:ascii="Times New Roman" w:hAnsi="Times New Roman" w:cs="Times New Roman"/>
          <w:i/>
          <w:iCs/>
          <w:sz w:val="24"/>
          <w:szCs w:val="24"/>
        </w:rPr>
        <w:t>математики 1</w:t>
      </w:r>
      <w:r w:rsidR="00055C7B" w:rsidRPr="00C964D0">
        <w:rPr>
          <w:rFonts w:ascii="Times New Roman" w:hAnsi="Times New Roman" w:cs="Times New Roman"/>
          <w:i/>
          <w:iCs/>
          <w:sz w:val="24"/>
          <w:szCs w:val="24"/>
        </w:rPr>
        <w:t>1</w:t>
      </w:r>
      <w:r w:rsidR="002D6383" w:rsidRPr="00C964D0">
        <w:rPr>
          <w:rFonts w:ascii="Times New Roman" w:hAnsi="Times New Roman" w:cs="Times New Roman"/>
          <w:i/>
          <w:iCs/>
          <w:sz w:val="24"/>
          <w:szCs w:val="24"/>
        </w:rPr>
        <w:t xml:space="preserve"> класс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7621"/>
        <w:gridCol w:w="1985"/>
      </w:tblGrid>
      <w:tr w:rsidR="007676E8" w:rsidRPr="00C964D0" w:rsidTr="00E72C18">
        <w:tc>
          <w:tcPr>
            <w:tcW w:w="7621" w:type="dxa"/>
          </w:tcPr>
          <w:p w:rsidR="007676E8" w:rsidRPr="00C964D0" w:rsidRDefault="007676E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умения и виды деятельности</w:t>
            </w:r>
          </w:p>
        </w:tc>
        <w:tc>
          <w:tcPr>
            <w:tcW w:w="1985" w:type="dxa"/>
          </w:tcPr>
          <w:p w:rsidR="007676E8" w:rsidRPr="00C964D0" w:rsidRDefault="007676E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Число заданий</w:t>
            </w:r>
          </w:p>
          <w:p w:rsidR="007676E8" w:rsidRPr="00C964D0" w:rsidRDefault="007676E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676E8" w:rsidRPr="00C964D0" w:rsidTr="00E72C18">
        <w:tc>
          <w:tcPr>
            <w:tcW w:w="9606" w:type="dxa"/>
            <w:gridSpan w:val="2"/>
          </w:tcPr>
          <w:p w:rsidR="007676E8" w:rsidRPr="00C964D0" w:rsidRDefault="007676E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Требования:  «знать/понимать»</w:t>
            </w:r>
          </w:p>
        </w:tc>
      </w:tr>
      <w:tr w:rsidR="00E72C18" w:rsidRPr="00C964D0" w:rsidTr="00E72C18">
        <w:tc>
          <w:tcPr>
            <w:tcW w:w="7621" w:type="dxa"/>
          </w:tcPr>
          <w:p w:rsidR="00E72C18" w:rsidRPr="00C964D0" w:rsidRDefault="00E72C1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Понятие о построении математической модели</w:t>
            </w:r>
          </w:p>
        </w:tc>
        <w:tc>
          <w:tcPr>
            <w:tcW w:w="1985" w:type="dxa"/>
          </w:tcPr>
          <w:p w:rsidR="00E72C18" w:rsidRPr="00C964D0" w:rsidRDefault="00E72C1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E72C18" w:rsidRPr="00C964D0" w:rsidTr="00E72C18">
        <w:tc>
          <w:tcPr>
            <w:tcW w:w="7621" w:type="dxa"/>
          </w:tcPr>
          <w:p w:rsidR="00E72C18" w:rsidRPr="00C964D0" w:rsidRDefault="00E72C18" w:rsidP="00F347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</w:t>
            </w:r>
            <w:r w:rsidR="00F34764">
              <w:rPr>
                <w:rFonts w:ascii="Times New Roman" w:hAnsi="Times New Roman" w:cs="Times New Roman"/>
                <w:sz w:val="24"/>
                <w:szCs w:val="24"/>
              </w:rPr>
              <w:t>первообразной</w:t>
            </w:r>
            <w:proofErr w:type="gramStart"/>
            <w:r w:rsidR="00F347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C96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4764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 xml:space="preserve"> графической интерпретации</w:t>
            </w:r>
          </w:p>
        </w:tc>
        <w:tc>
          <w:tcPr>
            <w:tcW w:w="1985" w:type="dxa"/>
          </w:tcPr>
          <w:p w:rsidR="00E72C18" w:rsidRPr="00C964D0" w:rsidRDefault="00E72C1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E72C18" w:rsidRPr="00C964D0" w:rsidTr="00E72C18">
        <w:tc>
          <w:tcPr>
            <w:tcW w:w="7621" w:type="dxa"/>
          </w:tcPr>
          <w:p w:rsidR="00E72C18" w:rsidRPr="00C964D0" w:rsidRDefault="00F34764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Формулу  Ньютона-Лейбница</w:t>
            </w:r>
          </w:p>
        </w:tc>
        <w:tc>
          <w:tcPr>
            <w:tcW w:w="1985" w:type="dxa"/>
          </w:tcPr>
          <w:p w:rsidR="00E72C18" w:rsidRPr="00C964D0" w:rsidRDefault="00E72C1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F34764" w:rsidRPr="00C964D0" w:rsidTr="00E72C18">
        <w:tc>
          <w:tcPr>
            <w:tcW w:w="7621" w:type="dxa"/>
          </w:tcPr>
          <w:p w:rsidR="00F34764" w:rsidRPr="00C964D0" w:rsidRDefault="00F34764" w:rsidP="00F347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Понятие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 xml:space="preserve"> иррациональных уравнениях. Алгоритм решения иррациональных уравнений</w:t>
            </w:r>
          </w:p>
        </w:tc>
        <w:tc>
          <w:tcPr>
            <w:tcW w:w="1985" w:type="dxa"/>
          </w:tcPr>
          <w:p w:rsidR="00F34764" w:rsidRPr="00C964D0" w:rsidRDefault="00F34764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F34764" w:rsidRPr="00C964D0" w:rsidTr="00E72C18">
        <w:tc>
          <w:tcPr>
            <w:tcW w:w="7621" w:type="dxa"/>
          </w:tcPr>
          <w:p w:rsidR="00F34764" w:rsidRPr="00C964D0" w:rsidRDefault="00F34764" w:rsidP="00F347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Понятие о логарифмических уравнениях. Алгоритм решения логарифмических уравнений</w:t>
            </w:r>
          </w:p>
        </w:tc>
        <w:tc>
          <w:tcPr>
            <w:tcW w:w="1985" w:type="dxa"/>
          </w:tcPr>
          <w:p w:rsidR="00F34764" w:rsidRPr="00C964D0" w:rsidRDefault="00F34764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F34764" w:rsidRPr="00C964D0" w:rsidTr="00E72C18">
        <w:tc>
          <w:tcPr>
            <w:tcW w:w="7621" w:type="dxa"/>
          </w:tcPr>
          <w:p w:rsidR="00F34764" w:rsidRPr="00C964D0" w:rsidRDefault="00F34764" w:rsidP="00F347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Понятие о показательных  уравнениях. Алгоритм решения показательных уравнений</w:t>
            </w:r>
          </w:p>
        </w:tc>
        <w:tc>
          <w:tcPr>
            <w:tcW w:w="1985" w:type="dxa"/>
          </w:tcPr>
          <w:p w:rsidR="00F34764" w:rsidRPr="00C964D0" w:rsidRDefault="00F34764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E72C18" w:rsidRPr="00C964D0" w:rsidTr="00E72C18">
        <w:tc>
          <w:tcPr>
            <w:tcW w:w="7621" w:type="dxa"/>
          </w:tcPr>
          <w:p w:rsidR="00E72C18" w:rsidRPr="00C964D0" w:rsidRDefault="00F34764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Алгоритм для нахождения наименьшего и наибольшего значений функции с помощью производной</w:t>
            </w:r>
          </w:p>
        </w:tc>
        <w:tc>
          <w:tcPr>
            <w:tcW w:w="1985" w:type="dxa"/>
          </w:tcPr>
          <w:p w:rsidR="00E72C18" w:rsidRPr="00C964D0" w:rsidRDefault="00E72C1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E72C18" w:rsidRPr="00C964D0" w:rsidTr="00E72C18">
        <w:tc>
          <w:tcPr>
            <w:tcW w:w="7621" w:type="dxa"/>
          </w:tcPr>
          <w:p w:rsidR="00E72C18" w:rsidRPr="00C964D0" w:rsidRDefault="00F34764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логарифмов</w:t>
            </w:r>
          </w:p>
        </w:tc>
        <w:tc>
          <w:tcPr>
            <w:tcW w:w="1985" w:type="dxa"/>
          </w:tcPr>
          <w:p w:rsidR="00E72C18" w:rsidRPr="00C964D0" w:rsidRDefault="00E72C1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E72C18" w:rsidRPr="00C964D0" w:rsidTr="00E72C18">
        <w:tc>
          <w:tcPr>
            <w:tcW w:w="7621" w:type="dxa"/>
          </w:tcPr>
          <w:p w:rsidR="00E72C18" w:rsidRPr="00C964D0" w:rsidRDefault="00E72C1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Основные формулы теории вероятностей</w:t>
            </w:r>
          </w:p>
        </w:tc>
        <w:tc>
          <w:tcPr>
            <w:tcW w:w="1985" w:type="dxa"/>
          </w:tcPr>
          <w:p w:rsidR="00E72C18" w:rsidRPr="00C964D0" w:rsidRDefault="00E72C1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F34764" w:rsidRPr="00C964D0" w:rsidTr="00E72C18">
        <w:tc>
          <w:tcPr>
            <w:tcW w:w="7621" w:type="dxa"/>
          </w:tcPr>
          <w:p w:rsidR="00F34764" w:rsidRPr="00C964D0" w:rsidRDefault="00F34764" w:rsidP="00F347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Определение многогранников, призма, пирамида, усеченная пирамида</w:t>
            </w:r>
          </w:p>
        </w:tc>
        <w:tc>
          <w:tcPr>
            <w:tcW w:w="1985" w:type="dxa"/>
          </w:tcPr>
          <w:p w:rsidR="00F34764" w:rsidRPr="00C964D0" w:rsidRDefault="00F34764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F34764" w:rsidRPr="00C964D0" w:rsidTr="00E72C18">
        <w:tc>
          <w:tcPr>
            <w:tcW w:w="7621" w:type="dxa"/>
          </w:tcPr>
          <w:p w:rsidR="00F34764" w:rsidRPr="00C964D0" w:rsidRDefault="00F34764" w:rsidP="00F347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Определение фигур вращения, цилиндр, конус, шар</w:t>
            </w:r>
          </w:p>
        </w:tc>
        <w:tc>
          <w:tcPr>
            <w:tcW w:w="1985" w:type="dxa"/>
          </w:tcPr>
          <w:p w:rsidR="00F34764" w:rsidRPr="00C964D0" w:rsidRDefault="00F34764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F34764" w:rsidRPr="00C964D0" w:rsidTr="00E72C18">
        <w:tc>
          <w:tcPr>
            <w:tcW w:w="7621" w:type="dxa"/>
          </w:tcPr>
          <w:p w:rsidR="00F34764" w:rsidRPr="00C964D0" w:rsidRDefault="00F34764" w:rsidP="00F347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Основные формулы объемов многогранников и фигур вращения</w:t>
            </w:r>
          </w:p>
        </w:tc>
        <w:tc>
          <w:tcPr>
            <w:tcW w:w="1985" w:type="dxa"/>
          </w:tcPr>
          <w:p w:rsidR="00F34764" w:rsidRPr="00C964D0" w:rsidRDefault="00F34764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F34764" w:rsidRPr="00C964D0" w:rsidTr="00E72C18">
        <w:tc>
          <w:tcPr>
            <w:tcW w:w="7621" w:type="dxa"/>
          </w:tcPr>
          <w:p w:rsidR="00F34764" w:rsidRPr="00C964D0" w:rsidRDefault="00F34764" w:rsidP="00F347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Основные формулы площадей поверхностей многогранников и фигур вращения</w:t>
            </w:r>
          </w:p>
        </w:tc>
        <w:tc>
          <w:tcPr>
            <w:tcW w:w="1985" w:type="dxa"/>
          </w:tcPr>
          <w:p w:rsidR="00F34764" w:rsidRPr="00C964D0" w:rsidRDefault="00F34764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7676E8" w:rsidRPr="00C964D0" w:rsidTr="00E72C18">
        <w:tc>
          <w:tcPr>
            <w:tcW w:w="9606" w:type="dxa"/>
            <w:gridSpan w:val="2"/>
          </w:tcPr>
          <w:p w:rsidR="007676E8" w:rsidRPr="00C964D0" w:rsidRDefault="007676E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Требования:  «уметь»</w:t>
            </w:r>
          </w:p>
        </w:tc>
      </w:tr>
      <w:tr w:rsidR="00E72C18" w:rsidRPr="00C964D0" w:rsidTr="00E72C18">
        <w:tc>
          <w:tcPr>
            <w:tcW w:w="7621" w:type="dxa"/>
          </w:tcPr>
          <w:p w:rsidR="00E72C18" w:rsidRPr="00C964D0" w:rsidRDefault="00E72C1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Строить  и исследовать простейшие математические модели</w:t>
            </w:r>
          </w:p>
        </w:tc>
        <w:tc>
          <w:tcPr>
            <w:tcW w:w="1985" w:type="dxa"/>
          </w:tcPr>
          <w:p w:rsidR="00E72C18" w:rsidRPr="00C964D0" w:rsidRDefault="00E72C1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E72C18" w:rsidRPr="00C964D0" w:rsidTr="00E72C18">
        <w:tc>
          <w:tcPr>
            <w:tcW w:w="7621" w:type="dxa"/>
          </w:tcPr>
          <w:p w:rsidR="00E72C18" w:rsidRPr="00C964D0" w:rsidRDefault="00E72C1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 xml:space="preserve">Читать графики и диаграммы. Находить значения функции, заданной формулой, таблицей, графиком, по ее аргументу. </w:t>
            </w:r>
          </w:p>
        </w:tc>
        <w:tc>
          <w:tcPr>
            <w:tcW w:w="1985" w:type="dxa"/>
          </w:tcPr>
          <w:p w:rsidR="00E72C18" w:rsidRPr="00C964D0" w:rsidRDefault="00E72C1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E72C18" w:rsidRPr="00C964D0" w:rsidTr="00E72C18">
        <w:tc>
          <w:tcPr>
            <w:tcW w:w="7621" w:type="dxa"/>
          </w:tcPr>
          <w:p w:rsidR="00E72C18" w:rsidRPr="00C964D0" w:rsidRDefault="00AA193D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Вычислять площадь криволинейной трапеции по формуле Ньютона-Лейбница</w:t>
            </w:r>
          </w:p>
        </w:tc>
        <w:tc>
          <w:tcPr>
            <w:tcW w:w="1985" w:type="dxa"/>
          </w:tcPr>
          <w:p w:rsidR="00E72C18" w:rsidRPr="00C964D0" w:rsidRDefault="00E72C1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AA193D" w:rsidRPr="00C964D0" w:rsidTr="00E72C18">
        <w:tc>
          <w:tcPr>
            <w:tcW w:w="7621" w:type="dxa"/>
          </w:tcPr>
          <w:p w:rsidR="00AA193D" w:rsidRPr="00C964D0" w:rsidRDefault="00AA193D" w:rsidP="00AA19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Решать иррациональные уравнения</w:t>
            </w:r>
          </w:p>
        </w:tc>
        <w:tc>
          <w:tcPr>
            <w:tcW w:w="1985" w:type="dxa"/>
          </w:tcPr>
          <w:p w:rsidR="00AA193D" w:rsidRPr="00C964D0" w:rsidRDefault="00AA193D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AA193D" w:rsidRPr="00C964D0" w:rsidTr="00E72C18">
        <w:tc>
          <w:tcPr>
            <w:tcW w:w="7621" w:type="dxa"/>
          </w:tcPr>
          <w:p w:rsidR="00AA193D" w:rsidRPr="00C964D0" w:rsidRDefault="00AA193D" w:rsidP="00AA19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Решать логарифмические уравнения</w:t>
            </w:r>
          </w:p>
        </w:tc>
        <w:tc>
          <w:tcPr>
            <w:tcW w:w="1985" w:type="dxa"/>
          </w:tcPr>
          <w:p w:rsidR="00AA193D" w:rsidRPr="00C964D0" w:rsidRDefault="00AA193D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E72C18" w:rsidRPr="00C964D0" w:rsidTr="00E72C18">
        <w:tc>
          <w:tcPr>
            <w:tcW w:w="7621" w:type="dxa"/>
          </w:tcPr>
          <w:p w:rsidR="00E72C18" w:rsidRPr="00C964D0" w:rsidRDefault="00AA193D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алгоритм для нахождения наименьшего и наибольшего значений функции с помощью производной</w:t>
            </w:r>
          </w:p>
        </w:tc>
        <w:tc>
          <w:tcPr>
            <w:tcW w:w="1985" w:type="dxa"/>
          </w:tcPr>
          <w:p w:rsidR="00E72C18" w:rsidRPr="00C964D0" w:rsidRDefault="00E72C1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E72C18" w:rsidRPr="00C964D0" w:rsidTr="00E72C18">
        <w:tc>
          <w:tcPr>
            <w:tcW w:w="7621" w:type="dxa"/>
          </w:tcPr>
          <w:p w:rsidR="00E72C18" w:rsidRPr="00C964D0" w:rsidRDefault="00AA193D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значение логарифмического выражения</w:t>
            </w:r>
          </w:p>
        </w:tc>
        <w:tc>
          <w:tcPr>
            <w:tcW w:w="1985" w:type="dxa"/>
          </w:tcPr>
          <w:p w:rsidR="00E72C18" w:rsidRPr="00C964D0" w:rsidRDefault="00E72C1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E72C18" w:rsidRPr="00C964D0" w:rsidTr="00E72C18">
        <w:tc>
          <w:tcPr>
            <w:tcW w:w="7621" w:type="dxa"/>
          </w:tcPr>
          <w:p w:rsidR="00E72C18" w:rsidRPr="00AA193D" w:rsidRDefault="00E72C1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193D">
              <w:rPr>
                <w:rFonts w:ascii="Times New Roman" w:hAnsi="Times New Roman" w:cs="Times New Roman"/>
                <w:sz w:val="24"/>
                <w:szCs w:val="24"/>
              </w:rPr>
              <w:t>Решать простейшие задачи по теории вероятностей</w:t>
            </w:r>
          </w:p>
        </w:tc>
        <w:tc>
          <w:tcPr>
            <w:tcW w:w="1985" w:type="dxa"/>
          </w:tcPr>
          <w:p w:rsidR="00E72C18" w:rsidRPr="00C964D0" w:rsidRDefault="00E72C1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E72C18" w:rsidRPr="00C964D0" w:rsidTr="00E72C18">
        <w:tc>
          <w:tcPr>
            <w:tcW w:w="7621" w:type="dxa"/>
          </w:tcPr>
          <w:p w:rsidR="00E72C18" w:rsidRPr="00AA193D" w:rsidRDefault="00AA193D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A1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аходить пло</w:t>
            </w:r>
            <w:r w:rsidRPr="00AA1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щадь поверхности многогранника</w:t>
            </w:r>
          </w:p>
        </w:tc>
        <w:tc>
          <w:tcPr>
            <w:tcW w:w="1985" w:type="dxa"/>
          </w:tcPr>
          <w:p w:rsidR="00E72C18" w:rsidRPr="00C964D0" w:rsidRDefault="00E72C1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E72C18" w:rsidRPr="00C964D0" w:rsidTr="00E72C18">
        <w:tc>
          <w:tcPr>
            <w:tcW w:w="7621" w:type="dxa"/>
          </w:tcPr>
          <w:p w:rsidR="00E72C18" w:rsidRPr="00C964D0" w:rsidRDefault="00AA193D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объем и площадь поверхности шара </w:t>
            </w:r>
          </w:p>
        </w:tc>
        <w:tc>
          <w:tcPr>
            <w:tcW w:w="1985" w:type="dxa"/>
          </w:tcPr>
          <w:p w:rsidR="00E72C18" w:rsidRPr="00C964D0" w:rsidRDefault="00E72C1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E72C18" w:rsidRPr="00C964D0" w:rsidTr="00E72C18">
        <w:tc>
          <w:tcPr>
            <w:tcW w:w="7621" w:type="dxa"/>
          </w:tcPr>
          <w:p w:rsidR="00E72C18" w:rsidRPr="00C964D0" w:rsidRDefault="00E72C18" w:rsidP="00AA19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 xml:space="preserve">Решать </w:t>
            </w:r>
            <w:r w:rsidR="00AA193D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объема</w:t>
            </w:r>
          </w:p>
        </w:tc>
        <w:tc>
          <w:tcPr>
            <w:tcW w:w="1985" w:type="dxa"/>
          </w:tcPr>
          <w:p w:rsidR="00E72C18" w:rsidRPr="00C964D0" w:rsidRDefault="00E72C18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E72C18" w:rsidRPr="00C964D0" w:rsidTr="00E72C18">
        <w:tc>
          <w:tcPr>
            <w:tcW w:w="7621" w:type="dxa"/>
          </w:tcPr>
          <w:p w:rsidR="00E72C18" w:rsidRPr="00AA193D" w:rsidRDefault="00AA193D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показательные уравнения</w:t>
            </w:r>
          </w:p>
        </w:tc>
        <w:tc>
          <w:tcPr>
            <w:tcW w:w="1985" w:type="dxa"/>
          </w:tcPr>
          <w:p w:rsidR="00E72C18" w:rsidRPr="00C964D0" w:rsidRDefault="00AA193D" w:rsidP="00AA6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</w:tbl>
    <w:p w:rsidR="007676E8" w:rsidRPr="00C964D0" w:rsidRDefault="007676E8" w:rsidP="00AA6D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599F" w:rsidRPr="00C964D0" w:rsidRDefault="00E6599F" w:rsidP="00AA6D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964D0">
        <w:rPr>
          <w:rFonts w:ascii="Times New Roman" w:hAnsi="Times New Roman" w:cs="Times New Roman"/>
          <w:b/>
          <w:bCs/>
          <w:i/>
          <w:iCs/>
          <w:sz w:val="24"/>
          <w:szCs w:val="24"/>
        </w:rPr>
        <w:t>4. Время выполнения работы</w:t>
      </w:r>
    </w:p>
    <w:p w:rsidR="00E6599F" w:rsidRPr="00C964D0" w:rsidRDefault="00E6599F" w:rsidP="00AA6D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64D0">
        <w:rPr>
          <w:rFonts w:ascii="Times New Roman" w:hAnsi="Times New Roman" w:cs="Times New Roman"/>
          <w:sz w:val="24"/>
          <w:szCs w:val="24"/>
        </w:rPr>
        <w:t xml:space="preserve">       Примерное время на выполнение заданий, в зависимости от формы представления информации в условии задания и объёма информации, которую необходимо проанализировать и осмыслить составляет от </w:t>
      </w:r>
      <w:r w:rsidR="007676E8" w:rsidRPr="00C964D0">
        <w:rPr>
          <w:rFonts w:ascii="Times New Roman" w:hAnsi="Times New Roman" w:cs="Times New Roman"/>
          <w:sz w:val="24"/>
          <w:szCs w:val="24"/>
        </w:rPr>
        <w:t>5</w:t>
      </w:r>
      <w:r w:rsidRPr="00C964D0">
        <w:rPr>
          <w:rFonts w:ascii="Times New Roman" w:hAnsi="Times New Roman" w:cs="Times New Roman"/>
          <w:sz w:val="24"/>
          <w:szCs w:val="24"/>
        </w:rPr>
        <w:t xml:space="preserve"> (для заданий с выбором ответа)  до</w:t>
      </w:r>
      <w:proofErr w:type="gramStart"/>
      <w:r w:rsidR="007676E8" w:rsidRPr="00C964D0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C964D0">
        <w:rPr>
          <w:rFonts w:ascii="Times New Roman" w:hAnsi="Times New Roman" w:cs="Times New Roman"/>
          <w:sz w:val="24"/>
          <w:szCs w:val="24"/>
        </w:rPr>
        <w:t xml:space="preserve"> минут (для заданий с кратким ответом);</w:t>
      </w:r>
    </w:p>
    <w:p w:rsidR="00E6599F" w:rsidRPr="00C964D0" w:rsidRDefault="00E6599F" w:rsidP="00AA6D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64D0">
        <w:rPr>
          <w:rFonts w:ascii="Times New Roman" w:hAnsi="Times New Roman" w:cs="Times New Roman"/>
          <w:sz w:val="24"/>
          <w:szCs w:val="24"/>
        </w:rPr>
        <w:t xml:space="preserve">На выполнение всей работы отводится </w:t>
      </w:r>
      <w:r w:rsidR="007676E8" w:rsidRPr="00C964D0">
        <w:rPr>
          <w:rFonts w:ascii="Times New Roman" w:hAnsi="Times New Roman" w:cs="Times New Roman"/>
          <w:sz w:val="24"/>
          <w:szCs w:val="24"/>
        </w:rPr>
        <w:t>90</w:t>
      </w:r>
      <w:r w:rsidRPr="00C964D0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E6599F" w:rsidRPr="00C964D0" w:rsidRDefault="00E6599F" w:rsidP="00AA6D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964D0">
        <w:rPr>
          <w:rFonts w:ascii="Times New Roman" w:hAnsi="Times New Roman" w:cs="Times New Roman"/>
          <w:b/>
          <w:bCs/>
          <w:i/>
          <w:iCs/>
          <w:sz w:val="24"/>
          <w:szCs w:val="24"/>
        </w:rPr>
        <w:t>5. Дополнительные материалы и оборудование</w:t>
      </w:r>
    </w:p>
    <w:p w:rsidR="00E6599F" w:rsidRPr="00C964D0" w:rsidRDefault="00E6599F" w:rsidP="00AA6D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64D0">
        <w:rPr>
          <w:rFonts w:ascii="Times New Roman" w:hAnsi="Times New Roman" w:cs="Times New Roman"/>
          <w:sz w:val="24"/>
          <w:szCs w:val="24"/>
        </w:rPr>
        <w:t xml:space="preserve">При проведении тестирования разрешается использование таблицы квадратов </w:t>
      </w:r>
    </w:p>
    <w:p w:rsidR="00E6599F" w:rsidRPr="00C964D0" w:rsidRDefault="00E6599F" w:rsidP="00AA6D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964D0">
        <w:rPr>
          <w:rFonts w:ascii="Times New Roman" w:hAnsi="Times New Roman" w:cs="Times New Roman"/>
          <w:b/>
          <w:bCs/>
          <w:i/>
          <w:iCs/>
          <w:sz w:val="24"/>
          <w:szCs w:val="24"/>
        </w:rPr>
        <w:t>6. Оценка выполнения отдельных заданий и работы в целом.</w:t>
      </w:r>
    </w:p>
    <w:p w:rsidR="00E6599F" w:rsidRPr="00C964D0" w:rsidRDefault="007676E8" w:rsidP="00AA6D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64D0">
        <w:rPr>
          <w:rFonts w:ascii="Times New Roman" w:hAnsi="Times New Roman" w:cs="Times New Roman"/>
          <w:sz w:val="24"/>
          <w:szCs w:val="24"/>
        </w:rPr>
        <w:t>1</w:t>
      </w:r>
      <w:r w:rsidR="00E6599F" w:rsidRPr="00C964D0">
        <w:rPr>
          <w:rFonts w:ascii="Times New Roman" w:hAnsi="Times New Roman" w:cs="Times New Roman"/>
          <w:sz w:val="24"/>
          <w:szCs w:val="24"/>
        </w:rPr>
        <w:t>. Задание с кратким ответом считается выполненным, если записанный ответ совпадает с эталоном.</w:t>
      </w:r>
    </w:p>
    <w:p w:rsidR="00E6599F" w:rsidRPr="00C964D0" w:rsidRDefault="00E6599F" w:rsidP="00AA6D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64D0">
        <w:rPr>
          <w:rFonts w:ascii="Times New Roman" w:hAnsi="Times New Roman" w:cs="Times New Roman"/>
          <w:sz w:val="24"/>
          <w:szCs w:val="24"/>
        </w:rPr>
        <w:t xml:space="preserve">    </w:t>
      </w:r>
      <w:r w:rsidR="002D6383" w:rsidRPr="00C964D0">
        <w:rPr>
          <w:rFonts w:ascii="Times New Roman" w:hAnsi="Times New Roman" w:cs="Times New Roman"/>
          <w:sz w:val="24"/>
          <w:szCs w:val="24"/>
        </w:rPr>
        <w:t xml:space="preserve">      </w:t>
      </w:r>
      <w:r w:rsidR="007676E8" w:rsidRPr="00C964D0">
        <w:rPr>
          <w:rFonts w:ascii="Times New Roman" w:hAnsi="Times New Roman" w:cs="Times New Roman"/>
          <w:sz w:val="24"/>
          <w:szCs w:val="24"/>
        </w:rPr>
        <w:t>В</w:t>
      </w:r>
      <w:r w:rsidRPr="00C964D0">
        <w:rPr>
          <w:rFonts w:ascii="Times New Roman" w:hAnsi="Times New Roman" w:cs="Times New Roman"/>
          <w:sz w:val="24"/>
          <w:szCs w:val="24"/>
        </w:rPr>
        <w:t>ерные ответы для заданий с кратким ответом, примеры ответов на задания с развёрнутым ответом приведены в «Рекомендациях по проверке и оценке выполнения заданий», которые предлагаются к каждому варианту работы.</w:t>
      </w:r>
    </w:p>
    <w:p w:rsidR="00E6599F" w:rsidRPr="00C964D0" w:rsidRDefault="00E6599F" w:rsidP="00AA6D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64D0">
        <w:rPr>
          <w:rFonts w:ascii="Times New Roman" w:hAnsi="Times New Roman" w:cs="Times New Roman"/>
          <w:sz w:val="24"/>
          <w:szCs w:val="24"/>
        </w:rPr>
        <w:t xml:space="preserve">        Все задания первой части работы оцениваются в 1 балл. Задания второй части работы оцениваются 1- </w:t>
      </w:r>
      <w:r w:rsidR="007676E8" w:rsidRPr="00C964D0">
        <w:rPr>
          <w:rFonts w:ascii="Times New Roman" w:hAnsi="Times New Roman" w:cs="Times New Roman"/>
          <w:sz w:val="24"/>
          <w:szCs w:val="24"/>
        </w:rPr>
        <w:t>2</w:t>
      </w:r>
      <w:r w:rsidRPr="00C964D0">
        <w:rPr>
          <w:rFonts w:ascii="Times New Roman" w:hAnsi="Times New Roman" w:cs="Times New Roman"/>
          <w:sz w:val="24"/>
          <w:szCs w:val="24"/>
        </w:rPr>
        <w:t xml:space="preserve"> баллами, в зависимости от правильности метода решения, формы его записи и наличия или отсутствия ошибок в вычислениях. Выполнение учащимся работы в целом определяется суммарным баллом, полученным им по результатам выполнения всех заданий работы.        </w:t>
      </w:r>
    </w:p>
    <w:p w:rsidR="00E6599F" w:rsidRPr="00C964D0" w:rsidRDefault="002D6383" w:rsidP="00AA6D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64D0">
        <w:rPr>
          <w:rFonts w:ascii="Times New Roman" w:hAnsi="Times New Roman" w:cs="Times New Roman"/>
          <w:sz w:val="24"/>
          <w:szCs w:val="24"/>
        </w:rPr>
        <w:t xml:space="preserve">      </w:t>
      </w:r>
      <w:r w:rsidR="00E6599F" w:rsidRPr="00C964D0">
        <w:rPr>
          <w:rFonts w:ascii="Times New Roman" w:hAnsi="Times New Roman" w:cs="Times New Roman"/>
          <w:sz w:val="24"/>
          <w:szCs w:val="24"/>
        </w:rPr>
        <w:t>Максимальный  балл работы составляет – 1</w:t>
      </w:r>
      <w:r w:rsidR="00C964D0">
        <w:rPr>
          <w:rFonts w:ascii="Times New Roman" w:hAnsi="Times New Roman" w:cs="Times New Roman"/>
          <w:sz w:val="24"/>
          <w:szCs w:val="24"/>
        </w:rPr>
        <w:t>4</w:t>
      </w:r>
      <w:r w:rsidR="00E6599F" w:rsidRPr="00C964D0">
        <w:rPr>
          <w:rFonts w:ascii="Times New Roman" w:hAnsi="Times New Roman" w:cs="Times New Roman"/>
          <w:sz w:val="24"/>
          <w:szCs w:val="24"/>
        </w:rPr>
        <w:t xml:space="preserve"> балл</w:t>
      </w:r>
      <w:r w:rsidR="00C964D0">
        <w:rPr>
          <w:rFonts w:ascii="Times New Roman" w:hAnsi="Times New Roman" w:cs="Times New Roman"/>
          <w:sz w:val="24"/>
          <w:szCs w:val="24"/>
        </w:rPr>
        <w:t>ов</w:t>
      </w:r>
    </w:p>
    <w:p w:rsidR="00E6599F" w:rsidRPr="00C964D0" w:rsidRDefault="00E6599F" w:rsidP="00AA6D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64D0">
        <w:rPr>
          <w:rFonts w:ascii="Times New Roman" w:hAnsi="Times New Roman" w:cs="Times New Roman"/>
          <w:sz w:val="24"/>
          <w:szCs w:val="24"/>
        </w:rPr>
        <w:lastRenderedPageBreak/>
        <w:t>на «отлично» - 1</w:t>
      </w:r>
      <w:r w:rsidR="007676E8" w:rsidRPr="00C964D0">
        <w:rPr>
          <w:rFonts w:ascii="Times New Roman" w:hAnsi="Times New Roman" w:cs="Times New Roman"/>
          <w:sz w:val="24"/>
          <w:szCs w:val="24"/>
        </w:rPr>
        <w:t>3</w:t>
      </w:r>
      <w:r w:rsidRPr="00C964D0">
        <w:rPr>
          <w:rFonts w:ascii="Times New Roman" w:hAnsi="Times New Roman" w:cs="Times New Roman"/>
          <w:sz w:val="24"/>
          <w:szCs w:val="24"/>
        </w:rPr>
        <w:t xml:space="preserve"> - 1</w:t>
      </w:r>
      <w:r w:rsidR="00C964D0">
        <w:rPr>
          <w:rFonts w:ascii="Times New Roman" w:hAnsi="Times New Roman" w:cs="Times New Roman"/>
          <w:sz w:val="24"/>
          <w:szCs w:val="24"/>
        </w:rPr>
        <w:t>4</w:t>
      </w:r>
      <w:r w:rsidRPr="00C964D0">
        <w:rPr>
          <w:rFonts w:ascii="Times New Roman" w:hAnsi="Times New Roman" w:cs="Times New Roman"/>
          <w:sz w:val="24"/>
          <w:szCs w:val="24"/>
        </w:rPr>
        <w:t xml:space="preserve"> баллов   </w:t>
      </w:r>
    </w:p>
    <w:p w:rsidR="00E6599F" w:rsidRPr="00C964D0" w:rsidRDefault="00E6599F" w:rsidP="00AA6D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64D0">
        <w:rPr>
          <w:rFonts w:ascii="Times New Roman" w:hAnsi="Times New Roman" w:cs="Times New Roman"/>
          <w:sz w:val="24"/>
          <w:szCs w:val="24"/>
        </w:rPr>
        <w:t>на «хорошо» - 1</w:t>
      </w:r>
      <w:r w:rsidR="007676E8" w:rsidRPr="00C964D0">
        <w:rPr>
          <w:rFonts w:ascii="Times New Roman" w:hAnsi="Times New Roman" w:cs="Times New Roman"/>
          <w:sz w:val="24"/>
          <w:szCs w:val="24"/>
        </w:rPr>
        <w:t>0</w:t>
      </w:r>
      <w:r w:rsidRPr="00C964D0">
        <w:rPr>
          <w:rFonts w:ascii="Times New Roman" w:hAnsi="Times New Roman" w:cs="Times New Roman"/>
          <w:sz w:val="24"/>
          <w:szCs w:val="24"/>
        </w:rPr>
        <w:t>-1</w:t>
      </w:r>
      <w:r w:rsidR="007676E8" w:rsidRPr="00C964D0">
        <w:rPr>
          <w:rFonts w:ascii="Times New Roman" w:hAnsi="Times New Roman" w:cs="Times New Roman"/>
          <w:sz w:val="24"/>
          <w:szCs w:val="24"/>
        </w:rPr>
        <w:t>2</w:t>
      </w:r>
      <w:r w:rsidRPr="00C964D0">
        <w:rPr>
          <w:rFonts w:ascii="Times New Roman" w:hAnsi="Times New Roman" w:cs="Times New Roman"/>
          <w:sz w:val="24"/>
          <w:szCs w:val="24"/>
        </w:rPr>
        <w:t xml:space="preserve"> баллов    </w:t>
      </w:r>
    </w:p>
    <w:p w:rsidR="00E6599F" w:rsidRPr="00C964D0" w:rsidRDefault="00E6599F" w:rsidP="00AA6D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64D0">
        <w:rPr>
          <w:rFonts w:ascii="Times New Roman" w:hAnsi="Times New Roman" w:cs="Times New Roman"/>
          <w:sz w:val="24"/>
          <w:szCs w:val="24"/>
        </w:rPr>
        <w:t xml:space="preserve">на «удовлетворительно» - </w:t>
      </w:r>
      <w:r w:rsidR="007676E8" w:rsidRPr="00C964D0">
        <w:rPr>
          <w:rFonts w:ascii="Times New Roman" w:hAnsi="Times New Roman" w:cs="Times New Roman"/>
          <w:sz w:val="24"/>
          <w:szCs w:val="24"/>
        </w:rPr>
        <w:t>7</w:t>
      </w:r>
      <w:r w:rsidRPr="00C964D0">
        <w:rPr>
          <w:rFonts w:ascii="Times New Roman" w:hAnsi="Times New Roman" w:cs="Times New Roman"/>
          <w:sz w:val="24"/>
          <w:szCs w:val="24"/>
        </w:rPr>
        <w:t xml:space="preserve"> - </w:t>
      </w:r>
      <w:r w:rsidR="007676E8" w:rsidRPr="00C964D0">
        <w:rPr>
          <w:rFonts w:ascii="Times New Roman" w:hAnsi="Times New Roman" w:cs="Times New Roman"/>
          <w:sz w:val="24"/>
          <w:szCs w:val="24"/>
        </w:rPr>
        <w:t>9</w:t>
      </w:r>
      <w:r w:rsidRPr="00C964D0">
        <w:rPr>
          <w:rFonts w:ascii="Times New Roman" w:hAnsi="Times New Roman" w:cs="Times New Roman"/>
          <w:sz w:val="24"/>
          <w:szCs w:val="24"/>
        </w:rPr>
        <w:t xml:space="preserve"> баллов  </w:t>
      </w:r>
    </w:p>
    <w:p w:rsidR="00E6599F" w:rsidRPr="00C964D0" w:rsidRDefault="00E6599F" w:rsidP="00AA6D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599F" w:rsidRPr="00C964D0" w:rsidRDefault="00E6599F" w:rsidP="00AA6D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269B" w:rsidRPr="00C964D0" w:rsidRDefault="00D2269B" w:rsidP="00AA6D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64D0">
        <w:rPr>
          <w:rFonts w:ascii="Times New Roman" w:hAnsi="Times New Roman" w:cs="Times New Roman"/>
          <w:b/>
          <w:sz w:val="24"/>
          <w:szCs w:val="24"/>
        </w:rPr>
        <w:t>Промежуточная аттестация по математике</w:t>
      </w:r>
    </w:p>
    <w:p w:rsidR="00D2269B" w:rsidRPr="00C964D0" w:rsidRDefault="00F34764" w:rsidP="00AA6D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D2269B" w:rsidRPr="00C964D0">
        <w:rPr>
          <w:rFonts w:ascii="Times New Roman" w:hAnsi="Times New Roman" w:cs="Times New Roman"/>
          <w:b/>
          <w:sz w:val="24"/>
          <w:szCs w:val="24"/>
        </w:rPr>
        <w:t xml:space="preserve"> класс /2 урока/</w:t>
      </w:r>
    </w:p>
    <w:p w:rsidR="00650B1D" w:rsidRPr="00C964D0" w:rsidRDefault="00650B1D" w:rsidP="00AA6D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269B" w:rsidRPr="00C964D0" w:rsidRDefault="00650B1D" w:rsidP="00F347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64D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964D0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D2269B" w:rsidRPr="00C964D0" w:rsidRDefault="00D2269B" w:rsidP="00AA6DC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964D0">
        <w:rPr>
          <w:rFonts w:ascii="Times New Roman" w:hAnsi="Times New Roman" w:cs="Times New Roman"/>
          <w:b/>
          <w:sz w:val="24"/>
          <w:szCs w:val="24"/>
          <w:u w:val="single"/>
        </w:rPr>
        <w:t>Часть - 1</w:t>
      </w:r>
    </w:p>
    <w:p w:rsidR="00CD1F1B" w:rsidRPr="000E2E0F" w:rsidRDefault="00CD1F1B" w:rsidP="000E2E0F">
      <w:pPr>
        <w:pStyle w:val="a3"/>
        <w:numPr>
          <w:ilvl w:val="0"/>
          <w:numId w:val="1"/>
        </w:numPr>
        <w:spacing w:before="5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рисунке изображён график функции </w:t>
      </w:r>
      <w:r w:rsidRPr="00C964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y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 </w:t>
      </w:r>
      <w:r w:rsidRPr="00C964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F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C964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— одной из первообразных функции </w:t>
      </w:r>
      <w:r w:rsidRPr="00C964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f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C964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определённой на интервале (−3; 5). Найдите количество решений уравнения </w:t>
      </w:r>
      <w:r w:rsidRPr="00C964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f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C964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)=0 на отрезке [−2; 4].</w:t>
      </w:r>
    </w:p>
    <w:p w:rsidR="00CD1F1B" w:rsidRPr="00C964D0" w:rsidRDefault="00CD1F1B" w:rsidP="00AA6DC0">
      <w:pPr>
        <w:pStyle w:val="a3"/>
        <w:spacing w:before="5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4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79675" cy="2275205"/>
            <wp:effectExtent l="19050" t="0" r="0" b="0"/>
            <wp:docPr id="23" name="Рисунок 23" descr="https://math-ege.sdamgia.ru/get_file?id=6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math-ege.sdamgia.ru/get_file?id=64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675" cy="2275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CC5" w:rsidRPr="00C964D0" w:rsidRDefault="00B06CC5" w:rsidP="00AA6DC0">
      <w:pPr>
        <w:pStyle w:val="a3"/>
        <w:numPr>
          <w:ilvl w:val="0"/>
          <w:numId w:val="1"/>
        </w:numPr>
        <w:spacing w:before="5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4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ри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сун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изображён гра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фик некоторой функ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 </w:t>
      </w:r>
      <w:r w:rsidRPr="00C964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y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 </w:t>
      </w:r>
      <w:r w:rsidRPr="00C964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f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C964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Функция </w:t>
      </w:r>
      <w:r w:rsidRPr="00C964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40081" cy="204826"/>
            <wp:effectExtent l="19050" t="0" r="2969" b="0"/>
            <wp:docPr id="42" name="Рисунок 42" descr="https://ege.sdamgia.ru/formula/23/238a3b592e0b52a84ff570da1b13ab9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ege.sdamgia.ru/formula/23/238a3b592e0b52a84ff570da1b13ab95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427" cy="204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одна из пер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раз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функции </w:t>
      </w:r>
      <w:r w:rsidRPr="00C964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f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C964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Най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площадь за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кра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шен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фигуры.</w:t>
      </w:r>
    </w:p>
    <w:p w:rsidR="00B06CC5" w:rsidRPr="00C964D0" w:rsidRDefault="00B06CC5" w:rsidP="00AA6DC0">
      <w:pPr>
        <w:pStyle w:val="a3"/>
        <w:spacing w:before="5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4D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C964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63115" cy="1097280"/>
            <wp:effectExtent l="19050" t="0" r="0" b="0"/>
            <wp:docPr id="11" name="Рисунок 41" descr="https://math-ege.sdamgia.ru/get_file?id=68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math-ege.sdamgia.ru/get_file?id=680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115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6DC0" w:rsidRDefault="00055C7B" w:rsidP="00AA6DC0">
      <w:pPr>
        <w:pStyle w:val="a3"/>
        <w:numPr>
          <w:ilvl w:val="0"/>
          <w:numId w:val="1"/>
        </w:numPr>
        <w:spacing w:before="5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4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корень уравнения </w:t>
      </w:r>
      <w:r w:rsidRPr="00C964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7425" cy="226695"/>
            <wp:effectExtent l="19050" t="0" r="3175" b="0"/>
            <wp:docPr id="3" name="Рисунок 1" descr="https://ege.sdamgia.ru/formula/90/905de55624e5bf81642eb95afc49d02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ge.sdamgia.ru/formula/90/905de55624e5bf81642eb95afc49d028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25" cy="226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D1F1B" w:rsidRPr="00C964D0" w:rsidRDefault="00CD1F1B" w:rsidP="00AA6DC0">
      <w:pPr>
        <w:pStyle w:val="a3"/>
        <w:numPr>
          <w:ilvl w:val="0"/>
          <w:numId w:val="1"/>
        </w:numPr>
        <w:spacing w:before="5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4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Решите уравнение </w:t>
      </w:r>
      <w:r w:rsidRPr="00C964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50745" cy="241300"/>
            <wp:effectExtent l="19050" t="0" r="1905" b="0"/>
            <wp:docPr id="21" name="Рисунок 21" descr="https://ege.sdamgia.ru/formula/1c/1c169b272c70c00d40e413f42648f4b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ege.sdamgia.ru/formula/1c/1c169b272c70c00d40e413f42648f4b8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074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55C7B" w:rsidRPr="00C964D0" w:rsidRDefault="00055C7B" w:rsidP="00AA6DC0">
      <w:pPr>
        <w:pStyle w:val="leftmargin"/>
        <w:numPr>
          <w:ilvl w:val="0"/>
          <w:numId w:val="1"/>
        </w:numPr>
        <w:spacing w:before="0" w:beforeAutospacing="0" w:after="0" w:afterAutospacing="0"/>
        <w:rPr>
          <w:color w:val="000000"/>
        </w:rPr>
      </w:pPr>
      <w:r w:rsidRPr="00C964D0">
        <w:rPr>
          <w:b/>
          <w:bCs/>
          <w:color w:val="000000"/>
        </w:rPr>
        <w:t> </w:t>
      </w:r>
      <w:r w:rsidRPr="00C964D0">
        <w:rPr>
          <w:color w:val="000000"/>
        </w:rPr>
        <w:t>Найдите ко</w:t>
      </w:r>
      <w:r w:rsidRPr="00C964D0">
        <w:rPr>
          <w:color w:val="000000"/>
        </w:rPr>
        <w:softHyphen/>
        <w:t>рень урав</w:t>
      </w:r>
      <w:r w:rsidRPr="00C964D0">
        <w:rPr>
          <w:color w:val="000000"/>
        </w:rPr>
        <w:softHyphen/>
        <w:t>не</w:t>
      </w:r>
      <w:r w:rsidRPr="00C964D0">
        <w:rPr>
          <w:color w:val="000000"/>
        </w:rPr>
        <w:softHyphen/>
        <w:t>ния </w:t>
      </w:r>
      <w:r w:rsidRPr="00C964D0">
        <w:rPr>
          <w:noProof/>
          <w:color w:val="000000"/>
        </w:rPr>
        <w:drawing>
          <wp:inline distT="0" distB="0" distL="0" distR="0">
            <wp:extent cx="1184910" cy="511810"/>
            <wp:effectExtent l="19050" t="0" r="0" b="0"/>
            <wp:docPr id="15" name="Рисунок 15" descr="https://ege.sdamgia.ru/formula/bb/bb69438f9328cc584e099b825883f8f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ege.sdamgia.ru/formula/bb/bb69438f9328cc584e099b825883f8f2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511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CC5" w:rsidRPr="00C964D0" w:rsidRDefault="00B06CC5" w:rsidP="00AA6DC0">
      <w:pPr>
        <w:pStyle w:val="a3"/>
        <w:numPr>
          <w:ilvl w:val="0"/>
          <w:numId w:val="1"/>
        </w:numPr>
        <w:spacing w:before="5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точку максимума функции </w:t>
      </w:r>
      <w:r w:rsidRPr="00C964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02105" cy="182880"/>
            <wp:effectExtent l="19050" t="0" r="0" b="0"/>
            <wp:docPr id="45" name="Рисунок 45" descr="https://ege.sdamgia.ru/formula/a2/a253b7e23ca72e1f1ed593a6dbeba7f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s://ege.sdamgia.ru/formula/a2/a253b7e23ca72e1f1ed593a6dbeba7f1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105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D59D8" w:rsidRPr="00C964D0" w:rsidRDefault="002D59D8" w:rsidP="00AA6DC0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значение выражения </w:t>
      </w:r>
      <w:r w:rsidRPr="00C964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2820" cy="190500"/>
            <wp:effectExtent l="19050" t="0" r="0" b="0"/>
            <wp:docPr id="116" name="Рисунок 116" descr="https://ege.sdamgia.ru/formula/2b/2b87a01f87af12a62e01dc9a364609e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https://ege.sdamgia.ru/formula/2b/2b87a01f87af12a62e01dc9a364609e7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D59D8" w:rsidRPr="00C964D0" w:rsidRDefault="00F34764" w:rsidP="00F34764">
      <w:pPr>
        <w:pStyle w:val="leftmargin"/>
        <w:spacing w:before="0" w:beforeAutospacing="0" w:after="0" w:afterAutospacing="0"/>
        <w:ind w:left="709" w:hanging="425"/>
        <w:rPr>
          <w:color w:val="000000"/>
        </w:rPr>
      </w:pPr>
      <w:r>
        <w:t xml:space="preserve"> </w:t>
      </w:r>
      <w:r w:rsidR="00D2269B" w:rsidRPr="008B42CC">
        <w:rPr>
          <w:b/>
        </w:rPr>
        <w:t>8</w:t>
      </w:r>
      <w:r w:rsidR="00D2269B" w:rsidRPr="00C964D0">
        <w:t>.</w:t>
      </w:r>
      <w:r w:rsidR="008B42CC">
        <w:t xml:space="preserve"> </w:t>
      </w:r>
      <w:r w:rsidR="002D59D8" w:rsidRPr="00C964D0">
        <w:rPr>
          <w:color w:val="000000"/>
        </w:rPr>
        <w:t xml:space="preserve"> В ходе распада радиоактивного изотопа его масса уменьшается по закону </w:t>
      </w:r>
      <w:r w:rsidR="002D59D8" w:rsidRPr="00C964D0">
        <w:rPr>
          <w:noProof/>
          <w:color w:val="000000"/>
        </w:rPr>
        <w:drawing>
          <wp:inline distT="0" distB="0" distL="0" distR="0">
            <wp:extent cx="1250950" cy="255905"/>
            <wp:effectExtent l="19050" t="0" r="6350" b="0"/>
            <wp:docPr id="93" name="Рисунок 93" descr="https://ege.sdamgia.ru/formula/ef/ef8e6eb48eb888beb16424bc5fad912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s://ege.sdamgia.ru/formula/ef/ef8e6eb48eb888beb16424bc5fad9129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59D8" w:rsidRPr="00C964D0">
        <w:rPr>
          <w:color w:val="000000"/>
        </w:rPr>
        <w:t>, где </w:t>
      </w:r>
      <w:r w:rsidR="002D59D8" w:rsidRPr="00C964D0">
        <w:rPr>
          <w:noProof/>
          <w:color w:val="000000"/>
        </w:rPr>
        <w:drawing>
          <wp:inline distT="0" distB="0" distL="0" distR="0">
            <wp:extent cx="190500" cy="153670"/>
            <wp:effectExtent l="19050" t="0" r="0" b="0"/>
            <wp:docPr id="94" name="Рисунок 94" descr="https://ege.sdamgia.ru/formula/fe/fed1e4775925bd3f7af0c5d8fc47e4e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s://ege.sdamgia.ru/formula/fe/fed1e4775925bd3f7af0c5d8fc47e4e6p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5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59D8" w:rsidRPr="00C964D0">
        <w:rPr>
          <w:color w:val="000000"/>
        </w:rPr>
        <w:t> – начальная масса изотопа, </w:t>
      </w:r>
      <w:r w:rsidR="002D59D8" w:rsidRPr="00C964D0">
        <w:rPr>
          <w:noProof/>
          <w:color w:val="000000"/>
        </w:rPr>
        <w:drawing>
          <wp:inline distT="0" distB="0" distL="0" distR="0">
            <wp:extent cx="43815" cy="95250"/>
            <wp:effectExtent l="19050" t="0" r="0" b="0"/>
            <wp:docPr id="95" name="Рисунок 95" descr="https://ege.sdamgia.ru/formula/e3/e358efa489f58062f10dd7316b65649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s://ege.sdamgia.ru/formula/e3/e358efa489f58062f10dd7316b65649ep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59D8" w:rsidRPr="00C964D0">
        <w:rPr>
          <w:color w:val="000000"/>
        </w:rPr>
        <w:t> – время, прошедшее от начального момента, </w:t>
      </w:r>
      <w:r w:rsidR="002D59D8" w:rsidRPr="00C964D0">
        <w:rPr>
          <w:noProof/>
          <w:color w:val="000000"/>
        </w:rPr>
        <w:drawing>
          <wp:inline distT="0" distB="0" distL="0" distR="0">
            <wp:extent cx="102235" cy="131445"/>
            <wp:effectExtent l="19050" t="0" r="0" b="0"/>
            <wp:docPr id="96" name="Рисунок 96" descr="https://ege.sdamgia.ru/formula/b9/b9ece18c950afbfa6b0fdbfa4ff731d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s://ege.sdamgia.ru/formula/b9/b9ece18c950afbfa6b0fdbfa4ff731d3p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" cy="131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59D8" w:rsidRPr="00C964D0">
        <w:rPr>
          <w:color w:val="000000"/>
        </w:rPr>
        <w:t> – период полураспада. В начальный момент времени масса изотопа 40 мг. Период его полурас</w:t>
      </w:r>
      <w:r w:rsidR="008B42CC">
        <w:rPr>
          <w:color w:val="000000"/>
        </w:rPr>
        <w:t>пада составляет 10 мин. Найдите</w:t>
      </w:r>
      <w:r w:rsidR="002D59D8" w:rsidRPr="00C964D0">
        <w:rPr>
          <w:color w:val="000000"/>
        </w:rPr>
        <w:t xml:space="preserve"> </w:t>
      </w:r>
      <w:proofErr w:type="gramStart"/>
      <w:r w:rsidR="002D59D8" w:rsidRPr="00C964D0">
        <w:rPr>
          <w:color w:val="000000"/>
        </w:rPr>
        <w:t>через</w:t>
      </w:r>
      <w:proofErr w:type="gramEnd"/>
      <w:r w:rsidR="002D59D8" w:rsidRPr="00C964D0">
        <w:rPr>
          <w:color w:val="000000"/>
        </w:rPr>
        <w:t xml:space="preserve"> сколько минут масса изотопа будет равна 5 мг.</w:t>
      </w:r>
    </w:p>
    <w:p w:rsidR="00D2269B" w:rsidRPr="000E2E0F" w:rsidRDefault="00D2269B" w:rsidP="00F34764">
      <w:pPr>
        <w:pStyle w:val="leftmargin"/>
        <w:spacing w:before="0" w:beforeAutospacing="0" w:after="0" w:afterAutospacing="0"/>
        <w:ind w:left="709" w:hanging="425"/>
        <w:rPr>
          <w:color w:val="000000"/>
        </w:rPr>
      </w:pPr>
      <w:r w:rsidRPr="008B42CC">
        <w:rPr>
          <w:b/>
        </w:rPr>
        <w:t>9.</w:t>
      </w:r>
      <w:r w:rsidR="002D59D8" w:rsidRPr="00C964D0">
        <w:rPr>
          <w:color w:val="000000"/>
        </w:rPr>
        <w:t xml:space="preserve"> </w:t>
      </w:r>
      <w:r w:rsidR="002D59D8" w:rsidRPr="00C964D0">
        <w:rPr>
          <w:b/>
          <w:bCs/>
          <w:color w:val="000000"/>
        </w:rPr>
        <w:t> </w:t>
      </w:r>
      <w:r w:rsidR="008B42CC">
        <w:rPr>
          <w:b/>
          <w:bCs/>
          <w:color w:val="000000"/>
        </w:rPr>
        <w:t xml:space="preserve"> </w:t>
      </w:r>
      <w:r w:rsidR="002D59D8" w:rsidRPr="00C964D0">
        <w:rPr>
          <w:color w:val="000000"/>
        </w:rPr>
        <w:t>Игральную кость с 6 гра</w:t>
      </w:r>
      <w:r w:rsidR="002D59D8" w:rsidRPr="00C964D0">
        <w:rPr>
          <w:color w:val="000000"/>
        </w:rPr>
        <w:softHyphen/>
        <w:t>ня</w:t>
      </w:r>
      <w:r w:rsidR="002D59D8" w:rsidRPr="00C964D0">
        <w:rPr>
          <w:color w:val="000000"/>
        </w:rPr>
        <w:softHyphen/>
        <w:t>ми бро</w:t>
      </w:r>
      <w:r w:rsidR="002D59D8" w:rsidRPr="00C964D0">
        <w:rPr>
          <w:color w:val="000000"/>
        </w:rPr>
        <w:softHyphen/>
        <w:t>са</w:t>
      </w:r>
      <w:r w:rsidR="002D59D8" w:rsidRPr="00C964D0">
        <w:rPr>
          <w:color w:val="000000"/>
        </w:rPr>
        <w:softHyphen/>
        <w:t>ют дважды. Най</w:t>
      </w:r>
      <w:r w:rsidR="002D59D8" w:rsidRPr="00C964D0">
        <w:rPr>
          <w:color w:val="000000"/>
        </w:rPr>
        <w:softHyphen/>
        <w:t>ди</w:t>
      </w:r>
      <w:r w:rsidR="002D59D8" w:rsidRPr="00C964D0">
        <w:rPr>
          <w:color w:val="000000"/>
        </w:rPr>
        <w:softHyphen/>
        <w:t>те ве</w:t>
      </w:r>
      <w:r w:rsidR="002D59D8" w:rsidRPr="00C964D0">
        <w:rPr>
          <w:color w:val="000000"/>
        </w:rPr>
        <w:softHyphen/>
        <w:t>ро</w:t>
      </w:r>
      <w:r w:rsidR="002D59D8" w:rsidRPr="00C964D0">
        <w:rPr>
          <w:color w:val="000000"/>
        </w:rPr>
        <w:softHyphen/>
        <w:t>ят</w:t>
      </w:r>
      <w:r w:rsidR="002D59D8" w:rsidRPr="00C964D0">
        <w:rPr>
          <w:color w:val="000000"/>
        </w:rPr>
        <w:softHyphen/>
        <w:t>ность того, что хотя бы раз вы</w:t>
      </w:r>
      <w:r w:rsidR="002D59D8" w:rsidRPr="00C964D0">
        <w:rPr>
          <w:color w:val="000000"/>
        </w:rPr>
        <w:softHyphen/>
        <w:t>па</w:t>
      </w:r>
      <w:r w:rsidR="002D59D8" w:rsidRPr="00C964D0">
        <w:rPr>
          <w:color w:val="000000"/>
        </w:rPr>
        <w:softHyphen/>
        <w:t>ло число, меньшее 4.</w:t>
      </w:r>
    </w:p>
    <w:p w:rsidR="00F804AE" w:rsidRPr="00C964D0" w:rsidRDefault="00D2269B" w:rsidP="00F34764">
      <w:pPr>
        <w:pStyle w:val="leftmargin"/>
        <w:spacing w:before="0" w:beforeAutospacing="0" w:after="0" w:afterAutospacing="0"/>
        <w:ind w:left="567" w:hanging="283"/>
        <w:rPr>
          <w:color w:val="000000"/>
        </w:rPr>
      </w:pPr>
      <w:r w:rsidRPr="008B42CC">
        <w:rPr>
          <w:b/>
        </w:rPr>
        <w:lastRenderedPageBreak/>
        <w:t>10.</w:t>
      </w:r>
      <w:r w:rsidR="00F804AE" w:rsidRPr="00C964D0">
        <w:rPr>
          <w:color w:val="000000"/>
        </w:rPr>
        <w:t xml:space="preserve"> </w:t>
      </w:r>
      <w:r w:rsidR="00F804AE" w:rsidRPr="00C964D0">
        <w:rPr>
          <w:b/>
          <w:bCs/>
          <w:color w:val="000000"/>
        </w:rPr>
        <w:t> </w:t>
      </w:r>
      <w:r w:rsidR="00F804AE" w:rsidRPr="00C964D0">
        <w:rPr>
          <w:color w:val="000000"/>
        </w:rPr>
        <w:t xml:space="preserve"> Найдите пло</w:t>
      </w:r>
      <w:r w:rsidR="00F804AE" w:rsidRPr="00C964D0">
        <w:rPr>
          <w:color w:val="000000"/>
        </w:rPr>
        <w:softHyphen/>
        <w:t>щадь поверхности многогранника, изоб</w:t>
      </w:r>
      <w:r w:rsidR="00F804AE" w:rsidRPr="00C964D0">
        <w:rPr>
          <w:color w:val="000000"/>
        </w:rPr>
        <w:softHyphen/>
        <w:t>ра</w:t>
      </w:r>
      <w:r w:rsidR="00F804AE" w:rsidRPr="00C964D0">
        <w:rPr>
          <w:color w:val="000000"/>
        </w:rPr>
        <w:softHyphen/>
        <w:t>жен</w:t>
      </w:r>
      <w:r w:rsidR="00F804AE" w:rsidRPr="00C964D0">
        <w:rPr>
          <w:color w:val="000000"/>
        </w:rPr>
        <w:softHyphen/>
        <w:t>но</w:t>
      </w:r>
      <w:r w:rsidR="00F804AE" w:rsidRPr="00C964D0">
        <w:rPr>
          <w:color w:val="000000"/>
        </w:rPr>
        <w:softHyphen/>
        <w:t>го на ри</w:t>
      </w:r>
      <w:r w:rsidR="00F804AE" w:rsidRPr="00C964D0">
        <w:rPr>
          <w:color w:val="000000"/>
        </w:rPr>
        <w:softHyphen/>
        <w:t>сун</w:t>
      </w:r>
      <w:r w:rsidR="00F804AE" w:rsidRPr="00C964D0">
        <w:rPr>
          <w:color w:val="000000"/>
        </w:rPr>
        <w:softHyphen/>
        <w:t>ке (все дву</w:t>
      </w:r>
      <w:r w:rsidR="00F804AE" w:rsidRPr="00C964D0">
        <w:rPr>
          <w:color w:val="000000"/>
        </w:rPr>
        <w:softHyphen/>
        <w:t>гран</w:t>
      </w:r>
      <w:r w:rsidR="00F804AE" w:rsidRPr="00C964D0">
        <w:rPr>
          <w:color w:val="000000"/>
        </w:rPr>
        <w:softHyphen/>
        <w:t>ные углы прямые).</w:t>
      </w:r>
    </w:p>
    <w:p w:rsidR="00F804AE" w:rsidRPr="00C964D0" w:rsidRDefault="00F804AE" w:rsidP="00AA6DC0">
      <w:pPr>
        <w:pStyle w:val="leftmargin"/>
        <w:spacing w:before="0" w:beforeAutospacing="0" w:after="0" w:afterAutospacing="0"/>
        <w:ind w:firstLine="288"/>
        <w:rPr>
          <w:color w:val="000000"/>
        </w:rPr>
      </w:pPr>
      <w:r w:rsidRPr="00C964D0">
        <w:rPr>
          <w:noProof/>
          <w:color w:val="000000"/>
        </w:rPr>
        <w:t xml:space="preserve"> </w:t>
      </w:r>
      <w:r w:rsidRPr="00C964D0">
        <w:rPr>
          <w:noProof/>
          <w:color w:val="000000"/>
        </w:rPr>
        <w:drawing>
          <wp:inline distT="0" distB="0" distL="0" distR="0">
            <wp:extent cx="1375410" cy="906780"/>
            <wp:effectExtent l="19050" t="0" r="0" b="0"/>
            <wp:docPr id="18" name="Рисунок 122" descr="https://mathb-ege.sdamgia.ru/get_file?id=7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https://mathb-ege.sdamgia.ru/get_file?id=73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90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4D0" w:rsidRPr="00C964D0" w:rsidRDefault="00D2269B" w:rsidP="00F34764">
      <w:pPr>
        <w:pStyle w:val="leftmargin"/>
        <w:spacing w:before="0" w:beforeAutospacing="0" w:after="0" w:afterAutospacing="0"/>
        <w:ind w:left="709" w:hanging="425"/>
        <w:rPr>
          <w:noProof/>
          <w:color w:val="000000"/>
        </w:rPr>
      </w:pPr>
      <w:r w:rsidRPr="008B42CC">
        <w:rPr>
          <w:b/>
        </w:rPr>
        <w:t>11</w:t>
      </w:r>
      <w:r w:rsidRPr="00C964D0">
        <w:t xml:space="preserve">. </w:t>
      </w:r>
      <w:r w:rsidR="00C6651C">
        <w:t xml:space="preserve"> </w:t>
      </w:r>
      <w:r w:rsidR="00C964D0" w:rsidRPr="00C964D0">
        <w:rPr>
          <w:color w:val="000000"/>
        </w:rPr>
        <w:t>Даны два шара с ра</w:t>
      </w:r>
      <w:r w:rsidR="00C964D0" w:rsidRPr="00C964D0">
        <w:rPr>
          <w:color w:val="000000"/>
        </w:rPr>
        <w:softHyphen/>
        <w:t>ди</w:t>
      </w:r>
      <w:r w:rsidR="00C964D0" w:rsidRPr="00C964D0">
        <w:rPr>
          <w:color w:val="000000"/>
        </w:rPr>
        <w:softHyphen/>
        <w:t>у</w:t>
      </w:r>
      <w:r w:rsidR="00C964D0" w:rsidRPr="00C964D0">
        <w:rPr>
          <w:color w:val="000000"/>
        </w:rPr>
        <w:softHyphen/>
        <w:t>са</w:t>
      </w:r>
      <w:r w:rsidR="00C964D0" w:rsidRPr="00C964D0">
        <w:rPr>
          <w:color w:val="000000"/>
        </w:rPr>
        <w:softHyphen/>
        <w:t>ми 14 и 2. Во сколь</w:t>
      </w:r>
      <w:r w:rsidR="00C964D0" w:rsidRPr="00C964D0">
        <w:rPr>
          <w:color w:val="000000"/>
        </w:rPr>
        <w:softHyphen/>
        <w:t>ко раз пло</w:t>
      </w:r>
      <w:r w:rsidR="00C964D0" w:rsidRPr="00C964D0">
        <w:rPr>
          <w:color w:val="000000"/>
        </w:rPr>
        <w:softHyphen/>
        <w:t>щадь по</w:t>
      </w:r>
      <w:r w:rsidR="00C964D0" w:rsidRPr="00C964D0">
        <w:rPr>
          <w:color w:val="000000"/>
        </w:rPr>
        <w:softHyphen/>
        <w:t>верх</w:t>
      </w:r>
      <w:r w:rsidR="00C964D0" w:rsidRPr="00C964D0">
        <w:rPr>
          <w:color w:val="000000"/>
        </w:rPr>
        <w:softHyphen/>
        <w:t>но</w:t>
      </w:r>
      <w:r w:rsidR="00C964D0" w:rsidRPr="00C964D0">
        <w:rPr>
          <w:color w:val="000000"/>
        </w:rPr>
        <w:softHyphen/>
        <w:t>сти боль</w:t>
      </w:r>
      <w:r w:rsidR="00C964D0" w:rsidRPr="00C964D0">
        <w:rPr>
          <w:color w:val="000000"/>
        </w:rPr>
        <w:softHyphen/>
        <w:t>ше</w:t>
      </w:r>
      <w:r w:rsidR="00C964D0" w:rsidRPr="00C964D0">
        <w:rPr>
          <w:color w:val="000000"/>
        </w:rPr>
        <w:softHyphen/>
        <w:t>го шара боль</w:t>
      </w:r>
      <w:r w:rsidR="00C964D0" w:rsidRPr="00C964D0">
        <w:rPr>
          <w:color w:val="000000"/>
        </w:rPr>
        <w:softHyphen/>
        <w:t>ше пло</w:t>
      </w:r>
      <w:r w:rsidR="00C964D0" w:rsidRPr="00C964D0">
        <w:rPr>
          <w:color w:val="000000"/>
        </w:rPr>
        <w:softHyphen/>
        <w:t>ща</w:t>
      </w:r>
      <w:r w:rsidR="00C964D0" w:rsidRPr="00C964D0">
        <w:rPr>
          <w:color w:val="000000"/>
        </w:rPr>
        <w:softHyphen/>
        <w:t>ди по</w:t>
      </w:r>
      <w:r w:rsidR="00C964D0" w:rsidRPr="00C964D0">
        <w:rPr>
          <w:color w:val="000000"/>
        </w:rPr>
        <w:softHyphen/>
        <w:t>верх</w:t>
      </w:r>
      <w:r w:rsidR="00C964D0" w:rsidRPr="00C964D0">
        <w:rPr>
          <w:color w:val="000000"/>
        </w:rPr>
        <w:softHyphen/>
        <w:t>но</w:t>
      </w:r>
      <w:r w:rsidR="00C964D0" w:rsidRPr="00C964D0">
        <w:rPr>
          <w:color w:val="000000"/>
        </w:rPr>
        <w:softHyphen/>
        <w:t>сти другого?</w:t>
      </w:r>
      <w:r w:rsidR="00C964D0" w:rsidRPr="00C964D0">
        <w:rPr>
          <w:noProof/>
          <w:color w:val="000000"/>
        </w:rPr>
        <w:t xml:space="preserve"> </w:t>
      </w:r>
    </w:p>
    <w:p w:rsidR="00C964D0" w:rsidRPr="00C964D0" w:rsidRDefault="00C964D0" w:rsidP="00AA6DC0">
      <w:pPr>
        <w:pStyle w:val="leftmargin"/>
        <w:spacing w:before="0" w:beforeAutospacing="0" w:after="0" w:afterAutospacing="0"/>
        <w:ind w:firstLine="288"/>
        <w:rPr>
          <w:color w:val="000000"/>
        </w:rPr>
      </w:pPr>
      <w:r w:rsidRPr="00C964D0">
        <w:rPr>
          <w:noProof/>
          <w:color w:val="000000"/>
        </w:rPr>
        <w:drawing>
          <wp:inline distT="0" distB="0" distL="0" distR="0">
            <wp:extent cx="1353185" cy="848360"/>
            <wp:effectExtent l="19050" t="0" r="0" b="0"/>
            <wp:docPr id="24" name="Рисунок 128" descr="https://mathb-ege.sdamgia.ru/get_file?id=19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https://mathb-ege.sdamgia.ru/get_file?id=1947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848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4D0" w:rsidRPr="00C964D0" w:rsidRDefault="00C964D0" w:rsidP="00F34764">
      <w:pPr>
        <w:pStyle w:val="leftmargin"/>
        <w:spacing w:before="0" w:beforeAutospacing="0" w:after="0" w:afterAutospacing="0"/>
        <w:ind w:left="567" w:hanging="283"/>
        <w:rPr>
          <w:color w:val="000000"/>
        </w:rPr>
      </w:pPr>
      <w:r w:rsidRPr="008B42CC">
        <w:rPr>
          <w:b/>
        </w:rPr>
        <w:t>12.</w:t>
      </w:r>
      <w:r w:rsidRPr="00C964D0">
        <w:t xml:space="preserve"> </w:t>
      </w:r>
      <w:r w:rsidRPr="00C964D0">
        <w:rPr>
          <w:color w:val="000000"/>
        </w:rPr>
        <w:t>В бак, имеющий форму правильной четырёхугольной призмы со стороной основания, равной 20 см, налита жидкость. Для того чтобы измерить объём детали сложной формы, её полностью погружают в эту жидкость. Найдите объём детали, если уровень жидкости в баке поднялся на 20 см. Ответ дайте в кубических сантиметрах.</w:t>
      </w:r>
    </w:p>
    <w:p w:rsidR="00C964D0" w:rsidRPr="00C964D0" w:rsidRDefault="00C964D0" w:rsidP="00AA6DC0">
      <w:pPr>
        <w:pStyle w:val="leftmargin"/>
        <w:spacing w:before="0" w:beforeAutospacing="0" w:after="0" w:afterAutospacing="0"/>
        <w:ind w:firstLine="288"/>
        <w:rPr>
          <w:color w:val="000000"/>
        </w:rPr>
      </w:pPr>
      <w:r w:rsidRPr="00C964D0">
        <w:rPr>
          <w:noProof/>
          <w:color w:val="000000"/>
        </w:rPr>
        <w:t xml:space="preserve"> </w:t>
      </w:r>
      <w:r w:rsidRPr="00C964D0">
        <w:rPr>
          <w:noProof/>
          <w:color w:val="000000"/>
        </w:rPr>
        <w:drawing>
          <wp:inline distT="0" distB="0" distL="0" distR="0">
            <wp:extent cx="1141095" cy="1675130"/>
            <wp:effectExtent l="19050" t="0" r="1905" b="0"/>
            <wp:docPr id="28" name="Рисунок 118" descr="https://mathb-ege.sdamgia.ru/get_file?id=17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https://mathb-ege.sdamgia.ru/get_file?id=1719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095" cy="1675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269B" w:rsidRPr="00C964D0" w:rsidRDefault="00D2269B" w:rsidP="00AA6DC0">
      <w:pPr>
        <w:pStyle w:val="a4"/>
        <w:shd w:val="clear" w:color="auto" w:fill="FFFFFF"/>
      </w:pPr>
    </w:p>
    <w:p w:rsidR="00D2269B" w:rsidRPr="00C964D0" w:rsidRDefault="00D2269B" w:rsidP="00766ADF">
      <w:pPr>
        <w:pStyle w:val="a4"/>
        <w:shd w:val="clear" w:color="auto" w:fill="FFFFFF"/>
        <w:rPr>
          <w:u w:val="single"/>
        </w:rPr>
      </w:pPr>
    </w:p>
    <w:p w:rsidR="00D2269B" w:rsidRPr="00C964D0" w:rsidRDefault="00D2269B" w:rsidP="00AA6DC0">
      <w:pPr>
        <w:pStyle w:val="a4"/>
        <w:shd w:val="clear" w:color="auto" w:fill="FFFFFF"/>
        <w:ind w:left="360"/>
        <w:jc w:val="center"/>
        <w:rPr>
          <w:u w:val="single"/>
        </w:rPr>
      </w:pPr>
      <w:r w:rsidRPr="00C964D0">
        <w:rPr>
          <w:u w:val="single"/>
        </w:rPr>
        <w:t>Часть - 2</w:t>
      </w:r>
    </w:p>
    <w:p w:rsidR="00FC28A3" w:rsidRPr="00C964D0" w:rsidRDefault="00C964D0" w:rsidP="00AA6DC0">
      <w:pPr>
        <w:pStyle w:val="leftmargin"/>
        <w:spacing w:before="0" w:beforeAutospacing="0" w:after="0" w:afterAutospacing="0"/>
        <w:ind w:firstLine="288"/>
        <w:rPr>
          <w:color w:val="000000"/>
        </w:rPr>
      </w:pPr>
      <w:r w:rsidRPr="008B42CC">
        <w:rPr>
          <w:b/>
        </w:rPr>
        <w:t>13</w:t>
      </w:r>
      <w:r w:rsidR="00D2269B" w:rsidRPr="008B42CC">
        <w:rPr>
          <w:b/>
        </w:rPr>
        <w:t>.</w:t>
      </w:r>
      <w:r w:rsidR="00D2269B" w:rsidRPr="00C964D0">
        <w:t xml:space="preserve"> </w:t>
      </w:r>
      <w:r w:rsidR="00FC28A3" w:rsidRPr="00C964D0">
        <w:rPr>
          <w:b/>
          <w:bCs/>
          <w:color w:val="000000"/>
        </w:rPr>
        <w:t> </w:t>
      </w:r>
      <w:r w:rsidR="00FC28A3" w:rsidRPr="00C964D0">
        <w:rPr>
          <w:color w:val="000000"/>
        </w:rPr>
        <w:t>Решите неравенство: </w:t>
      </w:r>
      <w:r w:rsidR="00FC28A3" w:rsidRPr="00C964D0">
        <w:rPr>
          <w:noProof/>
          <w:color w:val="000000"/>
        </w:rPr>
        <w:drawing>
          <wp:inline distT="0" distB="0" distL="0" distR="0">
            <wp:extent cx="1609090" cy="182880"/>
            <wp:effectExtent l="19050" t="0" r="0" b="0"/>
            <wp:docPr id="49" name="Рисунок 49" descr="https://ege.sdamgia.ru/formula/97/970ebbb553535a3ea99430650605990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ege.sdamgia.ru/formula/97/970ebbb553535a3ea994306506059903p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2CA" w:rsidRPr="00F34764" w:rsidRDefault="00FC28A3" w:rsidP="00F3476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50B1D" w:rsidRPr="00C964D0" w:rsidRDefault="00650B1D" w:rsidP="000C02CA">
      <w:pPr>
        <w:pStyle w:val="a4"/>
        <w:shd w:val="clear" w:color="auto" w:fill="FFFFFF"/>
        <w:jc w:val="center"/>
        <w:rPr>
          <w:b/>
        </w:rPr>
      </w:pPr>
      <w:r w:rsidRPr="00C964D0">
        <w:rPr>
          <w:b/>
        </w:rPr>
        <w:t>Промежуточная аттестация по математике</w:t>
      </w:r>
    </w:p>
    <w:p w:rsidR="00650B1D" w:rsidRPr="00C964D0" w:rsidRDefault="000E2E0F" w:rsidP="00AA6D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650B1D" w:rsidRPr="00C964D0">
        <w:rPr>
          <w:rFonts w:ascii="Times New Roman" w:hAnsi="Times New Roman" w:cs="Times New Roman"/>
          <w:b/>
          <w:sz w:val="24"/>
          <w:szCs w:val="24"/>
        </w:rPr>
        <w:t xml:space="preserve"> класс /2 урока/</w:t>
      </w:r>
    </w:p>
    <w:p w:rsidR="00650B1D" w:rsidRPr="00C964D0" w:rsidRDefault="00650B1D" w:rsidP="00AA6D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0B1D" w:rsidRPr="00C964D0" w:rsidRDefault="00650B1D" w:rsidP="00AA6D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64D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C02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64D0"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650B1D" w:rsidRPr="00C964D0" w:rsidRDefault="00650B1D" w:rsidP="00AA6DC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0B1D" w:rsidRPr="00C964D0" w:rsidRDefault="00650B1D" w:rsidP="00AA6DC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964D0">
        <w:rPr>
          <w:rFonts w:ascii="Times New Roman" w:hAnsi="Times New Roman" w:cs="Times New Roman"/>
          <w:b/>
          <w:sz w:val="24"/>
          <w:szCs w:val="24"/>
          <w:u w:val="single"/>
        </w:rPr>
        <w:t>Часть - 1</w:t>
      </w:r>
    </w:p>
    <w:p w:rsidR="00B06CC5" w:rsidRPr="00C964D0" w:rsidRDefault="00B06CC5" w:rsidP="00AA6DC0">
      <w:pPr>
        <w:pStyle w:val="a3"/>
        <w:numPr>
          <w:ilvl w:val="0"/>
          <w:numId w:val="2"/>
        </w:numPr>
        <w:shd w:val="clear" w:color="auto" w:fill="FFFFFF"/>
        <w:spacing w:before="115" w:after="115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64D0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На рисунке изображён график функции у = F(x) — одной из первообразной некоторой функции f(x), определённой на интервале (-5; 9). Пользуясь рисунком, определите количество решений уравнения f(x) = 0 на отрезке [-3; 6].</w:t>
      </w:r>
    </w:p>
    <w:p w:rsidR="00B06CC5" w:rsidRPr="00C964D0" w:rsidRDefault="00B06CC5" w:rsidP="00AA6DC0">
      <w:pPr>
        <w:pStyle w:val="a3"/>
        <w:shd w:val="clear" w:color="auto" w:fill="FFFFFF"/>
        <w:spacing w:before="115" w:after="115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64D0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626360" cy="1668145"/>
            <wp:effectExtent l="19050" t="0" r="2540" b="0"/>
            <wp:docPr id="29" name="Рисунок 29" descr="https://neznaika.pro/uploads/myimg/8/355_7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neznaika.pro/uploads/myimg/8/355_7_0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360" cy="1668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CC5" w:rsidRPr="00C964D0" w:rsidRDefault="00B06CC5" w:rsidP="00AA6DC0">
      <w:pPr>
        <w:pStyle w:val="a3"/>
        <w:numPr>
          <w:ilvl w:val="0"/>
          <w:numId w:val="2"/>
        </w:numPr>
        <w:spacing w:before="5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4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рисунке изображён график функции </w:t>
      </w:r>
      <w:r w:rsidRPr="00C964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y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 </w:t>
      </w:r>
      <w:r w:rsidRPr="00C964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f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C964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Функция </w:t>
      </w:r>
      <w:r w:rsidRPr="00C964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40586" cy="299923"/>
            <wp:effectExtent l="19050" t="0" r="0" b="0"/>
            <wp:docPr id="38" name="Рисунок 38" descr="https://ege.sdamgia.ru/formula/43/43c20b42656abbd5cb36b58f4dd45b7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ege.sdamgia.ru/formula/43/43c20b42656abbd5cb36b58f4dd45b72p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712" cy="300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одна из первообразных функции </w:t>
      </w:r>
      <w:r w:rsidRPr="00C964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y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 </w:t>
      </w:r>
      <w:r w:rsidRPr="00C964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f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C964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Найдите площадь закрашенной фигуры.</w:t>
      </w:r>
    </w:p>
    <w:p w:rsidR="00B06CC5" w:rsidRPr="00C964D0" w:rsidRDefault="00B06CC5" w:rsidP="00AA6DC0">
      <w:pPr>
        <w:pStyle w:val="a3"/>
        <w:spacing w:before="5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4D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C964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51025" cy="1302385"/>
            <wp:effectExtent l="19050" t="0" r="0" b="0"/>
            <wp:docPr id="6" name="Рисунок 37" descr="https://math-ege.sdamgia.ru/get_file?id=68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math-ege.sdamgia.ru/get_file?id=680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025" cy="1302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C7B" w:rsidRPr="00C964D0" w:rsidRDefault="00055C7B" w:rsidP="00AA6DC0">
      <w:pPr>
        <w:pStyle w:val="a3"/>
        <w:numPr>
          <w:ilvl w:val="0"/>
          <w:numId w:val="2"/>
        </w:numPr>
        <w:spacing w:before="5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корень уравнения </w:t>
      </w:r>
      <w:r w:rsidRPr="00C964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2175" cy="219710"/>
            <wp:effectExtent l="19050" t="0" r="3175" b="0"/>
            <wp:docPr id="4" name="Рисунок 3" descr="https://ege.sdamgia.ru/formula/12/12cd09a725e367b1890f58b49d8e980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ge.sdamgia.ru/formula/12/12cd09a725e367b1890f58b49d8e9800p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D1F1B" w:rsidRPr="00C964D0" w:rsidRDefault="00CD1F1B" w:rsidP="00AA6DC0">
      <w:pPr>
        <w:pStyle w:val="a3"/>
        <w:numPr>
          <w:ilvl w:val="0"/>
          <w:numId w:val="2"/>
        </w:numPr>
        <w:spacing w:before="5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корень уравнения </w:t>
      </w:r>
      <w:r w:rsidRPr="00C964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11680" cy="182880"/>
            <wp:effectExtent l="19050" t="0" r="7620" b="0"/>
            <wp:docPr id="19" name="Рисунок 19" descr="https://ege.sdamgia.ru/formula/8b/8b6cade32e09676ff24d40a6e6267b8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ge.sdamgia.ru/formula/8b/8b6cade32e09676ff24d40a6e6267b82p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D1F1B" w:rsidRPr="00C964D0" w:rsidRDefault="00CD1F1B" w:rsidP="00AA6DC0">
      <w:pPr>
        <w:pStyle w:val="a3"/>
        <w:numPr>
          <w:ilvl w:val="0"/>
          <w:numId w:val="2"/>
        </w:numPr>
        <w:spacing w:before="5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ко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рень урав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 </w:t>
      </w:r>
      <w:r w:rsidRPr="00C964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1885" cy="504825"/>
            <wp:effectExtent l="19050" t="0" r="0" b="0"/>
            <wp:docPr id="17" name="Рисунок 17" descr="https://ege.sdamgia.ru/formula/e0/e08cc520447b2f13044b92c95337581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ege.sdamgia.ru/formula/e0/e08cc520447b2f13044b92c95337581ap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88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CC5" w:rsidRPr="00C964D0" w:rsidRDefault="00B06CC5" w:rsidP="00AA6DC0">
      <w:pPr>
        <w:pStyle w:val="a3"/>
        <w:numPr>
          <w:ilvl w:val="0"/>
          <w:numId w:val="2"/>
        </w:numPr>
        <w:spacing w:before="5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точку минимума функции </w:t>
      </w:r>
      <w:r w:rsidRPr="00C964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02105" cy="182880"/>
            <wp:effectExtent l="19050" t="0" r="0" b="0"/>
            <wp:docPr id="47" name="Рисунок 47" descr="https://ege.sdamgia.ru/formula/70/7076ce02e0b1386cb6194dac88c97d7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s://ege.sdamgia.ru/formula/70/7076ce02e0b1386cb6194dac88c97d72p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105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D59D8" w:rsidRPr="00C964D0" w:rsidRDefault="002D59D8" w:rsidP="00AA6DC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значение выражения </w:t>
      </w:r>
      <w:r w:rsidRPr="00C964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31595" cy="190500"/>
            <wp:effectExtent l="19050" t="0" r="1905" b="0"/>
            <wp:docPr id="109" name="Рисунок 109" descr="https://ege.sdamgia.ru/formula/9b/9b767f9c32e5801c4bee4d302966a23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s://ege.sdamgia.ru/formula/9b/9b767f9c32e5801c4bee4d302966a23fp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C28A3" w:rsidRPr="00C964D0" w:rsidRDefault="00F34764" w:rsidP="00F34764">
      <w:pPr>
        <w:pStyle w:val="leftmargin"/>
        <w:spacing w:before="0" w:beforeAutospacing="0" w:after="0" w:afterAutospacing="0"/>
        <w:ind w:left="709" w:hanging="425"/>
        <w:rPr>
          <w:color w:val="000000"/>
        </w:rPr>
      </w:pPr>
      <w:r>
        <w:t xml:space="preserve"> </w:t>
      </w:r>
      <w:r w:rsidR="00650B1D" w:rsidRPr="00C964D0">
        <w:t>8.</w:t>
      </w:r>
      <w:r w:rsidR="00FC28A3" w:rsidRPr="00C964D0">
        <w:rPr>
          <w:color w:val="000000"/>
        </w:rPr>
        <w:t xml:space="preserve"> При адиабатическом процессе для идеального газа выполняется закон </w:t>
      </w:r>
      <w:r w:rsidR="00FC28A3" w:rsidRPr="00C964D0">
        <w:rPr>
          <w:noProof/>
          <w:color w:val="000000"/>
        </w:rPr>
        <w:drawing>
          <wp:inline distT="0" distB="0" distL="0" distR="0">
            <wp:extent cx="760730" cy="248920"/>
            <wp:effectExtent l="19050" t="0" r="1270" b="0"/>
            <wp:docPr id="67" name="Рисунок 67" descr="https://ege.sdamgia.ru/formula/30/302494279f3b9f3d7aca8e6a3acfa79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s://ege.sdamgia.ru/formula/30/302494279f3b9f3d7aca8e6a3acfa790p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730" cy="248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28A3" w:rsidRPr="00C964D0">
        <w:rPr>
          <w:color w:val="000000"/>
        </w:rPr>
        <w:t> </w:t>
      </w:r>
      <w:r w:rsidR="00FC28A3" w:rsidRPr="00AA6DC0">
        <w:rPr>
          <w:color w:val="000000"/>
          <w:sz w:val="22"/>
          <w:szCs w:val="22"/>
        </w:rPr>
        <w:t>Па</w:t>
      </w:r>
      <w:r w:rsidR="00FC28A3" w:rsidRPr="00AA6DC0">
        <w:rPr>
          <w:noProof/>
          <w:color w:val="000000"/>
          <w:sz w:val="22"/>
          <w:szCs w:val="22"/>
        </w:rPr>
        <w:drawing>
          <wp:inline distT="0" distB="0" distL="0" distR="0">
            <wp:extent cx="22225" cy="22225"/>
            <wp:effectExtent l="19050" t="0" r="0" b="0"/>
            <wp:docPr id="68" name="Рисунок 68" descr="https://ege.sdamgia.ru/formula/36/36f8ae4c86b69d52d037a6802d91cc4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s://ege.sdamgia.ru/formula/36/36f8ae4c86b69d52d037a6802d91cc4ap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" cy="2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28A3" w:rsidRPr="00AA6DC0">
        <w:rPr>
          <w:color w:val="000000"/>
          <w:sz w:val="22"/>
          <w:szCs w:val="22"/>
        </w:rPr>
        <w:t>м</w:t>
      </w:r>
      <w:r w:rsidR="00FC28A3" w:rsidRPr="00AA6DC0">
        <w:rPr>
          <w:color w:val="000000"/>
          <w:sz w:val="22"/>
          <w:szCs w:val="22"/>
          <w:vertAlign w:val="superscript"/>
        </w:rPr>
        <w:t>5</w:t>
      </w:r>
      <w:r w:rsidR="00FC28A3" w:rsidRPr="00C964D0">
        <w:rPr>
          <w:color w:val="000000"/>
        </w:rPr>
        <w:t>, где </w:t>
      </w:r>
      <w:r w:rsidR="00FC28A3" w:rsidRPr="00C964D0">
        <w:rPr>
          <w:noProof/>
          <w:color w:val="000000"/>
        </w:rPr>
        <w:drawing>
          <wp:inline distT="0" distB="0" distL="0" distR="0">
            <wp:extent cx="95250" cy="160655"/>
            <wp:effectExtent l="19050" t="0" r="0" b="0"/>
            <wp:docPr id="69" name="Рисунок 69" descr="https://ege.sdamgia.ru/formula/83/83878c91171338902e0fe0fb97a8c47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s://ege.sdamgia.ru/formula/83/83878c91171338902e0fe0fb97a8c47ap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28A3" w:rsidRPr="00C964D0">
        <w:rPr>
          <w:color w:val="000000"/>
        </w:rPr>
        <w:t> – давление в газе в паскалях, </w:t>
      </w:r>
      <w:r w:rsidR="00FC28A3" w:rsidRPr="00C964D0">
        <w:rPr>
          <w:noProof/>
          <w:color w:val="000000"/>
        </w:rPr>
        <w:drawing>
          <wp:inline distT="0" distB="0" distL="0" distR="0">
            <wp:extent cx="116840" cy="139065"/>
            <wp:effectExtent l="19050" t="0" r="0" b="0"/>
            <wp:docPr id="70" name="Рисунок 70" descr="https://ege.sdamgia.ru/formula/52/5206560a306a2e085a437fd258eb57c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s://ege.sdamgia.ru/formula/52/5206560a306a2e085a437fd258eb57cep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13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28A3" w:rsidRPr="00C964D0">
        <w:rPr>
          <w:color w:val="000000"/>
        </w:rPr>
        <w:t xml:space="preserve"> – </w:t>
      </w:r>
      <w:r w:rsidR="00766ADF" w:rsidRPr="00C964D0">
        <w:rPr>
          <w:color w:val="000000"/>
        </w:rPr>
        <w:t>объем</w:t>
      </w:r>
      <w:r w:rsidR="00FC28A3" w:rsidRPr="00C964D0">
        <w:rPr>
          <w:color w:val="000000"/>
        </w:rPr>
        <w:t xml:space="preserve"> газа в кубических метрах, </w:t>
      </w:r>
      <w:r w:rsidR="00FC28A3" w:rsidRPr="00C964D0">
        <w:rPr>
          <w:noProof/>
          <w:color w:val="000000"/>
        </w:rPr>
        <w:drawing>
          <wp:inline distT="0" distB="0" distL="0" distR="0">
            <wp:extent cx="417195" cy="402590"/>
            <wp:effectExtent l="19050" t="0" r="1905" b="0"/>
            <wp:docPr id="71" name="Рисунок 71" descr="https://ege.sdamgia.ru/formula/fb/fbf63a7243367b6ea88fffad81e554b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s://ege.sdamgia.ru/formula/fb/fbf63a7243367b6ea88fffad81e554b9p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402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28A3" w:rsidRPr="00C964D0">
        <w:rPr>
          <w:color w:val="000000"/>
        </w:rPr>
        <w:t>. Найдите, какой объём </w:t>
      </w:r>
      <w:r w:rsidR="00FC28A3" w:rsidRPr="00C964D0">
        <w:rPr>
          <w:noProof/>
          <w:color w:val="000000"/>
        </w:rPr>
        <w:drawing>
          <wp:inline distT="0" distB="0" distL="0" distR="0">
            <wp:extent cx="116840" cy="139065"/>
            <wp:effectExtent l="19050" t="0" r="0" b="0"/>
            <wp:docPr id="72" name="Рисунок 72" descr="https://ege.sdamgia.ru/formula/52/5206560a306a2e085a437fd258eb57c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s://ege.sdamgia.ru/formula/52/5206560a306a2e085a437fd258eb57cep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13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28A3" w:rsidRPr="00C964D0">
        <w:rPr>
          <w:color w:val="000000"/>
        </w:rPr>
        <w:t> (в куб. м) будет занимать газ при давлении </w:t>
      </w:r>
      <w:r w:rsidR="00FC28A3" w:rsidRPr="00C964D0">
        <w:rPr>
          <w:noProof/>
          <w:color w:val="000000"/>
        </w:rPr>
        <w:drawing>
          <wp:inline distT="0" distB="0" distL="0" distR="0">
            <wp:extent cx="95250" cy="160655"/>
            <wp:effectExtent l="19050" t="0" r="0" b="0"/>
            <wp:docPr id="73" name="Рисунок 73" descr="https://ege.sdamgia.ru/formula/83/83878c91171338902e0fe0fb97a8c47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s://ege.sdamgia.ru/formula/83/83878c91171338902e0fe0fb97a8c47ap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28A3" w:rsidRPr="00C964D0">
        <w:rPr>
          <w:color w:val="000000"/>
        </w:rPr>
        <w:t>, равном </w:t>
      </w:r>
      <w:r w:rsidR="00FC28A3" w:rsidRPr="00C964D0">
        <w:rPr>
          <w:noProof/>
          <w:color w:val="000000"/>
        </w:rPr>
        <w:drawing>
          <wp:inline distT="0" distB="0" distL="0" distR="0">
            <wp:extent cx="592455" cy="241300"/>
            <wp:effectExtent l="19050" t="0" r="0" b="0"/>
            <wp:docPr id="74" name="Рисунок 74" descr="https://ege.sdamgia.ru/formula/45/45980bc1427ff55c398009417d39998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s://ege.sdamgia.ru/formula/45/45980bc1427ff55c398009417d39998ap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28A3" w:rsidRPr="00C964D0">
        <w:rPr>
          <w:color w:val="000000"/>
        </w:rPr>
        <w:t> </w:t>
      </w:r>
      <w:r w:rsidR="00FC28A3" w:rsidRPr="00AA6DC0">
        <w:rPr>
          <w:color w:val="000000"/>
          <w:sz w:val="22"/>
          <w:szCs w:val="22"/>
        </w:rPr>
        <w:t>Па.</w:t>
      </w:r>
    </w:p>
    <w:p w:rsidR="002D59D8" w:rsidRPr="00C964D0" w:rsidRDefault="00650B1D" w:rsidP="00F34764">
      <w:pPr>
        <w:pStyle w:val="leftmargin"/>
        <w:spacing w:before="0" w:beforeAutospacing="0" w:after="0" w:afterAutospacing="0"/>
        <w:ind w:left="567" w:hanging="283"/>
        <w:rPr>
          <w:color w:val="000000"/>
        </w:rPr>
      </w:pPr>
      <w:r w:rsidRPr="00C964D0">
        <w:t>9.</w:t>
      </w:r>
      <w:r w:rsidR="002D59D8" w:rsidRPr="00C964D0">
        <w:rPr>
          <w:b/>
          <w:bCs/>
          <w:color w:val="000000"/>
        </w:rPr>
        <w:t xml:space="preserve">  </w:t>
      </w:r>
      <w:r w:rsidR="00766ADF">
        <w:rPr>
          <w:b/>
          <w:bCs/>
          <w:color w:val="000000"/>
        </w:rPr>
        <w:t xml:space="preserve"> </w:t>
      </w:r>
      <w:r w:rsidR="002D59D8" w:rsidRPr="00C964D0">
        <w:rPr>
          <w:color w:val="000000"/>
        </w:rPr>
        <w:t>Игральную кость с 6 гра</w:t>
      </w:r>
      <w:r w:rsidR="002D59D8" w:rsidRPr="00C964D0">
        <w:rPr>
          <w:color w:val="000000"/>
        </w:rPr>
        <w:softHyphen/>
        <w:t>ня</w:t>
      </w:r>
      <w:r w:rsidR="002D59D8" w:rsidRPr="00C964D0">
        <w:rPr>
          <w:color w:val="000000"/>
        </w:rPr>
        <w:softHyphen/>
        <w:t>ми бро</w:t>
      </w:r>
      <w:r w:rsidR="002D59D8" w:rsidRPr="00C964D0">
        <w:rPr>
          <w:color w:val="000000"/>
        </w:rPr>
        <w:softHyphen/>
        <w:t>са</w:t>
      </w:r>
      <w:r w:rsidR="002D59D8" w:rsidRPr="00C964D0">
        <w:rPr>
          <w:color w:val="000000"/>
        </w:rPr>
        <w:softHyphen/>
        <w:t>ют дважды. Най</w:t>
      </w:r>
      <w:r w:rsidR="002D59D8" w:rsidRPr="00C964D0">
        <w:rPr>
          <w:color w:val="000000"/>
        </w:rPr>
        <w:softHyphen/>
        <w:t>ди</w:t>
      </w:r>
      <w:r w:rsidR="002D59D8" w:rsidRPr="00C964D0">
        <w:rPr>
          <w:color w:val="000000"/>
        </w:rPr>
        <w:softHyphen/>
        <w:t>те ве</w:t>
      </w:r>
      <w:r w:rsidR="002D59D8" w:rsidRPr="00C964D0">
        <w:rPr>
          <w:color w:val="000000"/>
        </w:rPr>
        <w:softHyphen/>
        <w:t>ро</w:t>
      </w:r>
      <w:r w:rsidR="00F34764">
        <w:rPr>
          <w:color w:val="000000"/>
        </w:rPr>
        <w:softHyphen/>
        <w:t>ят</w:t>
      </w:r>
      <w:r w:rsidR="00F34764">
        <w:rPr>
          <w:color w:val="000000"/>
        </w:rPr>
        <w:softHyphen/>
        <w:t xml:space="preserve">ность того, что хотя бы раз </w:t>
      </w:r>
      <w:r w:rsidR="002D59D8" w:rsidRPr="00C964D0">
        <w:rPr>
          <w:color w:val="000000"/>
        </w:rPr>
        <w:t>вы</w:t>
      </w:r>
      <w:r w:rsidR="002D59D8" w:rsidRPr="00C964D0">
        <w:rPr>
          <w:color w:val="000000"/>
        </w:rPr>
        <w:softHyphen/>
        <w:t>па</w:t>
      </w:r>
      <w:r w:rsidR="002D59D8" w:rsidRPr="00C964D0">
        <w:rPr>
          <w:color w:val="000000"/>
        </w:rPr>
        <w:softHyphen/>
        <w:t>ло число, боль</w:t>
      </w:r>
      <w:r w:rsidR="002D59D8" w:rsidRPr="00C964D0">
        <w:rPr>
          <w:color w:val="000000"/>
        </w:rPr>
        <w:softHyphen/>
        <w:t>шее 3.</w:t>
      </w:r>
    </w:p>
    <w:p w:rsidR="00C964D0" w:rsidRPr="00C964D0" w:rsidRDefault="00650B1D" w:rsidP="00F34764">
      <w:pPr>
        <w:pStyle w:val="leftmargin"/>
        <w:spacing w:before="0" w:beforeAutospacing="0" w:after="0" w:afterAutospacing="0"/>
        <w:ind w:left="567" w:hanging="283"/>
        <w:rPr>
          <w:color w:val="000000"/>
        </w:rPr>
      </w:pPr>
      <w:r w:rsidRPr="00C964D0">
        <w:t>10.</w:t>
      </w:r>
      <w:r w:rsidR="00F804AE" w:rsidRPr="00C964D0">
        <w:rPr>
          <w:color w:val="000000"/>
        </w:rPr>
        <w:t xml:space="preserve"> </w:t>
      </w:r>
      <w:r w:rsidR="00766ADF">
        <w:rPr>
          <w:b/>
          <w:bCs/>
          <w:color w:val="000000"/>
        </w:rPr>
        <w:t xml:space="preserve"> </w:t>
      </w:r>
      <w:r w:rsidR="00C964D0" w:rsidRPr="00C964D0">
        <w:rPr>
          <w:color w:val="000000"/>
        </w:rPr>
        <w:t>Найдите пло</w:t>
      </w:r>
      <w:r w:rsidR="00C964D0" w:rsidRPr="00C964D0">
        <w:rPr>
          <w:color w:val="000000"/>
        </w:rPr>
        <w:softHyphen/>
        <w:t>щадь поверхности многогранника, изоб</w:t>
      </w:r>
      <w:r w:rsidR="00C964D0" w:rsidRPr="00C964D0">
        <w:rPr>
          <w:color w:val="000000"/>
        </w:rPr>
        <w:softHyphen/>
        <w:t>ра</w:t>
      </w:r>
      <w:r w:rsidR="00C964D0" w:rsidRPr="00C964D0">
        <w:rPr>
          <w:color w:val="000000"/>
        </w:rPr>
        <w:softHyphen/>
        <w:t>жен</w:t>
      </w:r>
      <w:r w:rsidR="00C964D0" w:rsidRPr="00C964D0">
        <w:rPr>
          <w:color w:val="000000"/>
        </w:rPr>
        <w:softHyphen/>
        <w:t>но</w:t>
      </w:r>
      <w:r w:rsidR="00C964D0" w:rsidRPr="00C964D0">
        <w:rPr>
          <w:color w:val="000000"/>
        </w:rPr>
        <w:softHyphen/>
        <w:t>го на ри</w:t>
      </w:r>
      <w:r w:rsidR="00C964D0" w:rsidRPr="00C964D0">
        <w:rPr>
          <w:color w:val="000000"/>
        </w:rPr>
        <w:softHyphen/>
        <w:t>сун</w:t>
      </w:r>
      <w:r w:rsidR="00C964D0" w:rsidRPr="00C964D0">
        <w:rPr>
          <w:color w:val="000000"/>
        </w:rPr>
        <w:softHyphen/>
        <w:t>ке (все дву</w:t>
      </w:r>
      <w:r w:rsidR="00C964D0" w:rsidRPr="00C964D0">
        <w:rPr>
          <w:color w:val="000000"/>
        </w:rPr>
        <w:softHyphen/>
        <w:t>гран</w:t>
      </w:r>
      <w:r w:rsidR="00C964D0" w:rsidRPr="00C964D0">
        <w:rPr>
          <w:color w:val="000000"/>
        </w:rPr>
        <w:softHyphen/>
        <w:t>ные углы прямые).</w:t>
      </w:r>
    </w:p>
    <w:p w:rsidR="00C964D0" w:rsidRPr="00C964D0" w:rsidRDefault="00C964D0" w:rsidP="00AA6DC0">
      <w:pPr>
        <w:pStyle w:val="leftmargin"/>
        <w:spacing w:before="0" w:beforeAutospacing="0" w:after="0" w:afterAutospacing="0"/>
        <w:ind w:firstLine="288"/>
        <w:rPr>
          <w:color w:val="000000"/>
        </w:rPr>
      </w:pPr>
      <w:r w:rsidRPr="00C964D0">
        <w:rPr>
          <w:noProof/>
          <w:color w:val="000000"/>
        </w:rPr>
        <w:t xml:space="preserve"> </w:t>
      </w:r>
      <w:r w:rsidRPr="00C964D0">
        <w:rPr>
          <w:noProof/>
          <w:color w:val="000000"/>
        </w:rPr>
        <w:drawing>
          <wp:inline distT="0" distB="0" distL="0" distR="0">
            <wp:extent cx="687705" cy="965835"/>
            <wp:effectExtent l="19050" t="0" r="0" b="0"/>
            <wp:docPr id="20" name="Рисунок 124" descr="https://mathb-ege.sdamgia.ru/get_file?id=7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https://mathb-ege.sdamgia.ru/get_file?id=734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965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4D0" w:rsidRPr="00C964D0" w:rsidRDefault="00650B1D" w:rsidP="0063349A">
      <w:pPr>
        <w:pStyle w:val="leftmargin"/>
        <w:spacing w:before="0" w:beforeAutospacing="0" w:after="0" w:afterAutospacing="0"/>
        <w:ind w:left="567" w:hanging="283"/>
        <w:rPr>
          <w:color w:val="000000"/>
        </w:rPr>
      </w:pPr>
      <w:r w:rsidRPr="00C964D0">
        <w:t xml:space="preserve">11. </w:t>
      </w:r>
      <w:r w:rsidR="00C964D0" w:rsidRPr="00C964D0">
        <w:rPr>
          <w:color w:val="000000"/>
        </w:rPr>
        <w:t>Даны два шара с ра</w:t>
      </w:r>
      <w:r w:rsidR="00C964D0" w:rsidRPr="00C964D0">
        <w:rPr>
          <w:color w:val="000000"/>
        </w:rPr>
        <w:softHyphen/>
        <w:t>ди</w:t>
      </w:r>
      <w:r w:rsidR="00C964D0" w:rsidRPr="00C964D0">
        <w:rPr>
          <w:color w:val="000000"/>
        </w:rPr>
        <w:softHyphen/>
        <w:t>у</w:t>
      </w:r>
      <w:r w:rsidR="00C964D0" w:rsidRPr="00C964D0">
        <w:rPr>
          <w:color w:val="000000"/>
        </w:rPr>
        <w:softHyphen/>
        <w:t>са</w:t>
      </w:r>
      <w:r w:rsidR="00C964D0" w:rsidRPr="00C964D0">
        <w:rPr>
          <w:color w:val="000000"/>
        </w:rPr>
        <w:softHyphen/>
        <w:t>ми 4 и 1. Во сколь</w:t>
      </w:r>
      <w:r w:rsidR="00C964D0" w:rsidRPr="00C964D0">
        <w:rPr>
          <w:color w:val="000000"/>
        </w:rPr>
        <w:softHyphen/>
        <w:t>ко раз объём боль</w:t>
      </w:r>
      <w:r w:rsidR="00C964D0" w:rsidRPr="00C964D0">
        <w:rPr>
          <w:color w:val="000000"/>
        </w:rPr>
        <w:softHyphen/>
        <w:t>ше</w:t>
      </w:r>
      <w:r w:rsidR="00C964D0" w:rsidRPr="00C964D0">
        <w:rPr>
          <w:color w:val="000000"/>
        </w:rPr>
        <w:softHyphen/>
        <w:t>го шара боль</w:t>
      </w:r>
      <w:r w:rsidR="00C964D0" w:rsidRPr="00C964D0">
        <w:rPr>
          <w:color w:val="000000"/>
        </w:rPr>
        <w:softHyphen/>
        <w:t>ше объёма другого?</w:t>
      </w:r>
    </w:p>
    <w:p w:rsidR="00C964D0" w:rsidRPr="000E2E0F" w:rsidRDefault="00C964D0" w:rsidP="000E2E0F">
      <w:pPr>
        <w:pStyle w:val="leftmargin"/>
        <w:spacing w:before="0" w:beforeAutospacing="0" w:after="0" w:afterAutospacing="0"/>
        <w:rPr>
          <w:color w:val="000000"/>
        </w:rPr>
      </w:pPr>
      <w:r w:rsidRPr="00C964D0">
        <w:rPr>
          <w:noProof/>
          <w:color w:val="000000"/>
        </w:rPr>
        <w:t xml:space="preserve"> </w:t>
      </w:r>
      <w:r w:rsidRPr="00C964D0">
        <w:rPr>
          <w:noProof/>
          <w:color w:val="000000"/>
        </w:rPr>
        <w:drawing>
          <wp:inline distT="0" distB="0" distL="0" distR="0">
            <wp:extent cx="1360805" cy="862965"/>
            <wp:effectExtent l="19050" t="0" r="0" b="0"/>
            <wp:docPr id="22" name="Рисунок 126" descr="https://mathb-ege.sdamgia.ru/get_file?id=19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https://mathb-ege.sdamgia.ru/get_file?id=19428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862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4D0" w:rsidRPr="00C964D0" w:rsidRDefault="00C964D0" w:rsidP="00AA6DC0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eastAsia="ru-RU"/>
        </w:rPr>
      </w:pPr>
    </w:p>
    <w:p w:rsidR="00C964D0" w:rsidRPr="00C964D0" w:rsidRDefault="00C964D0" w:rsidP="0063349A">
      <w:pPr>
        <w:pStyle w:val="leftmargin"/>
        <w:spacing w:before="0" w:beforeAutospacing="0" w:after="0" w:afterAutospacing="0"/>
        <w:ind w:left="709" w:hanging="421"/>
        <w:rPr>
          <w:color w:val="000000"/>
        </w:rPr>
      </w:pPr>
      <w:r w:rsidRPr="00C964D0">
        <w:rPr>
          <w:color w:val="000000"/>
          <w:spacing w:val="23"/>
        </w:rPr>
        <w:t xml:space="preserve">12. </w:t>
      </w:r>
      <w:r w:rsidRPr="00C964D0">
        <w:rPr>
          <w:color w:val="000000"/>
        </w:rPr>
        <w:t>В бак, име</w:t>
      </w:r>
      <w:r w:rsidRPr="00C964D0">
        <w:rPr>
          <w:color w:val="000000"/>
        </w:rPr>
        <w:softHyphen/>
        <w:t>ю</w:t>
      </w:r>
      <w:r w:rsidRPr="00C964D0">
        <w:rPr>
          <w:color w:val="000000"/>
        </w:rPr>
        <w:softHyphen/>
        <w:t>щий форму пря</w:t>
      </w:r>
      <w:r w:rsidRPr="00C964D0">
        <w:rPr>
          <w:color w:val="000000"/>
        </w:rPr>
        <w:softHyphen/>
        <w:t>мой призмы, на</w:t>
      </w:r>
      <w:r w:rsidRPr="00C964D0">
        <w:rPr>
          <w:color w:val="000000"/>
        </w:rPr>
        <w:softHyphen/>
        <w:t>ли</w:t>
      </w:r>
      <w:r w:rsidRPr="00C964D0">
        <w:rPr>
          <w:color w:val="000000"/>
        </w:rPr>
        <w:softHyphen/>
        <w:t>то 12 л воды. После пол</w:t>
      </w:r>
      <w:r w:rsidRPr="00C964D0">
        <w:rPr>
          <w:color w:val="000000"/>
        </w:rPr>
        <w:softHyphen/>
        <w:t>но</w:t>
      </w:r>
      <w:r w:rsidRPr="00C964D0">
        <w:rPr>
          <w:color w:val="000000"/>
        </w:rPr>
        <w:softHyphen/>
        <w:t>го по</w:t>
      </w:r>
      <w:r w:rsidRPr="00C964D0">
        <w:rPr>
          <w:color w:val="000000"/>
        </w:rPr>
        <w:softHyphen/>
        <w:t>гру</w:t>
      </w:r>
      <w:r w:rsidRPr="00C964D0">
        <w:rPr>
          <w:color w:val="000000"/>
        </w:rPr>
        <w:softHyphen/>
        <w:t>же</w:t>
      </w:r>
      <w:r w:rsidRPr="00C964D0">
        <w:rPr>
          <w:color w:val="000000"/>
        </w:rPr>
        <w:softHyphen/>
        <w:t>ния в воду детали, уро</w:t>
      </w:r>
      <w:r w:rsidRPr="00C964D0">
        <w:rPr>
          <w:color w:val="000000"/>
        </w:rPr>
        <w:softHyphen/>
        <w:t>вень воды в баке под</w:t>
      </w:r>
      <w:r w:rsidRPr="00C964D0">
        <w:rPr>
          <w:color w:val="000000"/>
        </w:rPr>
        <w:softHyphen/>
        <w:t>нял</w:t>
      </w:r>
      <w:r w:rsidRPr="00C964D0">
        <w:rPr>
          <w:color w:val="000000"/>
        </w:rPr>
        <w:softHyphen/>
        <w:t>ся в 1,5 раза. Най</w:t>
      </w:r>
      <w:r w:rsidRPr="00C964D0">
        <w:rPr>
          <w:color w:val="000000"/>
        </w:rPr>
        <w:softHyphen/>
        <w:t>ди</w:t>
      </w:r>
      <w:r w:rsidRPr="00C964D0">
        <w:rPr>
          <w:color w:val="000000"/>
        </w:rPr>
        <w:softHyphen/>
        <w:t>те объём детали. Ответ дайте в ку</w:t>
      </w:r>
      <w:r w:rsidRPr="00C964D0">
        <w:rPr>
          <w:color w:val="000000"/>
        </w:rPr>
        <w:softHyphen/>
        <w:t>би</w:t>
      </w:r>
      <w:r w:rsidRPr="00C964D0">
        <w:rPr>
          <w:color w:val="000000"/>
        </w:rPr>
        <w:softHyphen/>
        <w:t>че</w:t>
      </w:r>
      <w:r w:rsidRPr="00C964D0">
        <w:rPr>
          <w:color w:val="000000"/>
        </w:rPr>
        <w:softHyphen/>
        <w:t>ских сантиметрах, зная, что в одном литре 1000 ку</w:t>
      </w:r>
      <w:r w:rsidRPr="00C964D0">
        <w:rPr>
          <w:color w:val="000000"/>
        </w:rPr>
        <w:softHyphen/>
        <w:t>би</w:t>
      </w:r>
      <w:r w:rsidRPr="00C964D0">
        <w:rPr>
          <w:color w:val="000000"/>
        </w:rPr>
        <w:softHyphen/>
        <w:t>че</w:t>
      </w:r>
      <w:r w:rsidRPr="00C964D0">
        <w:rPr>
          <w:color w:val="000000"/>
        </w:rPr>
        <w:softHyphen/>
        <w:t>ских сантиметров.</w:t>
      </w:r>
    </w:p>
    <w:p w:rsidR="00C964D0" w:rsidRPr="00C964D0" w:rsidRDefault="00C964D0" w:rsidP="00AA6DC0">
      <w:pPr>
        <w:pStyle w:val="leftmargin"/>
        <w:spacing w:before="0" w:beforeAutospacing="0" w:after="0" w:afterAutospacing="0"/>
        <w:ind w:firstLine="288"/>
        <w:rPr>
          <w:color w:val="000000"/>
        </w:rPr>
      </w:pPr>
      <w:r w:rsidRPr="00C964D0">
        <w:rPr>
          <w:noProof/>
          <w:color w:val="000000"/>
        </w:rPr>
        <w:lastRenderedPageBreak/>
        <w:t xml:space="preserve"> </w:t>
      </w:r>
      <w:r w:rsidRPr="00C964D0">
        <w:rPr>
          <w:noProof/>
          <w:color w:val="000000"/>
        </w:rPr>
        <w:drawing>
          <wp:inline distT="0" distB="0" distL="0" distR="0">
            <wp:extent cx="1141095" cy="1675130"/>
            <wp:effectExtent l="19050" t="0" r="1905" b="0"/>
            <wp:docPr id="27" name="Рисунок 120" descr="https://mathb-ege.sdamgia.ru/get_file?id=17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https://mathb-ege.sdamgia.ru/get_file?id=1716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095" cy="1675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B1D" w:rsidRPr="000C02CA" w:rsidRDefault="00650B1D" w:rsidP="00AA6DC0">
      <w:pPr>
        <w:pStyle w:val="a4"/>
        <w:shd w:val="clear" w:color="auto" w:fill="FFFFFF"/>
        <w:rPr>
          <w:lang w:val="en-US"/>
        </w:rPr>
      </w:pPr>
    </w:p>
    <w:p w:rsidR="00650B1D" w:rsidRPr="00C964D0" w:rsidRDefault="00650B1D" w:rsidP="00AA6DC0">
      <w:pPr>
        <w:pStyle w:val="a4"/>
        <w:shd w:val="clear" w:color="auto" w:fill="FFFFFF"/>
        <w:rPr>
          <w:u w:val="single"/>
        </w:rPr>
      </w:pPr>
    </w:p>
    <w:p w:rsidR="00650B1D" w:rsidRPr="00C964D0" w:rsidRDefault="00650B1D" w:rsidP="000E2E0F">
      <w:pPr>
        <w:pStyle w:val="a4"/>
        <w:shd w:val="clear" w:color="auto" w:fill="FFFFFF"/>
        <w:ind w:left="360"/>
        <w:jc w:val="center"/>
        <w:rPr>
          <w:u w:val="single"/>
        </w:rPr>
      </w:pPr>
      <w:r w:rsidRPr="00C964D0">
        <w:rPr>
          <w:u w:val="single"/>
        </w:rPr>
        <w:t>Часть - 2</w:t>
      </w:r>
    </w:p>
    <w:p w:rsidR="00FC28A3" w:rsidRPr="00C964D0" w:rsidRDefault="00C964D0" w:rsidP="00AA6DC0">
      <w:pPr>
        <w:pStyle w:val="leftmargin"/>
        <w:spacing w:before="0" w:beforeAutospacing="0" w:after="0" w:afterAutospacing="0"/>
        <w:ind w:firstLine="288"/>
        <w:rPr>
          <w:color w:val="000000"/>
        </w:rPr>
      </w:pPr>
      <w:r w:rsidRPr="00C964D0">
        <w:t>13</w:t>
      </w:r>
      <w:r w:rsidR="00650B1D" w:rsidRPr="00C964D0">
        <w:t xml:space="preserve">. </w:t>
      </w:r>
      <w:r w:rsidR="00FC28A3" w:rsidRPr="00C964D0">
        <w:t>Р</w:t>
      </w:r>
      <w:r w:rsidR="00FC28A3" w:rsidRPr="00C964D0">
        <w:rPr>
          <w:color w:val="000000"/>
        </w:rPr>
        <w:t>ешите неравенство: </w:t>
      </w:r>
      <w:r w:rsidR="00FC28A3" w:rsidRPr="00C964D0">
        <w:rPr>
          <w:noProof/>
          <w:color w:val="000000"/>
        </w:rPr>
        <w:drawing>
          <wp:inline distT="0" distB="0" distL="0" distR="0">
            <wp:extent cx="1426210" cy="182880"/>
            <wp:effectExtent l="19050" t="0" r="2540" b="0"/>
            <wp:docPr id="55" name="Рисунок 55" descr="https://ege.sdamgia.ru/formula/2d/2d53e74fdadc21c1bef5e8e90181b29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ege.sdamgia.ru/formula/2d/2d53e74fdadc21c1bef5e8e90181b294p.pn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B1D" w:rsidRPr="00C964D0" w:rsidRDefault="00650B1D" w:rsidP="00AA6DC0">
      <w:pPr>
        <w:pStyle w:val="leftmargin"/>
        <w:spacing w:before="0" w:beforeAutospacing="0" w:after="0" w:afterAutospacing="0"/>
        <w:ind w:firstLine="288"/>
      </w:pPr>
    </w:p>
    <w:p w:rsidR="00E72C18" w:rsidRPr="00C964D0" w:rsidRDefault="00E72C18" w:rsidP="000E2E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64D0">
        <w:rPr>
          <w:rFonts w:ascii="Times New Roman" w:hAnsi="Times New Roman" w:cs="Times New Roman"/>
          <w:b/>
          <w:sz w:val="24"/>
          <w:szCs w:val="24"/>
        </w:rPr>
        <w:t>Ответы на тест</w:t>
      </w:r>
    </w:p>
    <w:p w:rsidR="00E72C18" w:rsidRPr="00C964D0" w:rsidRDefault="00E72C18" w:rsidP="000E2E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64D0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C964D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E72C18" w:rsidRPr="00C964D0" w:rsidRDefault="00E72C18" w:rsidP="000E2E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64D0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C964D0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</w:p>
    <w:tbl>
      <w:tblPr>
        <w:tblW w:w="3569" w:type="pct"/>
        <w:tblInd w:w="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"/>
        <w:gridCol w:w="515"/>
        <w:gridCol w:w="929"/>
        <w:gridCol w:w="515"/>
        <w:gridCol w:w="515"/>
        <w:gridCol w:w="661"/>
        <w:gridCol w:w="398"/>
        <w:gridCol w:w="515"/>
        <w:gridCol w:w="636"/>
        <w:gridCol w:w="714"/>
        <w:gridCol w:w="712"/>
        <w:gridCol w:w="713"/>
      </w:tblGrid>
      <w:tr w:rsidR="00AA6DC0" w:rsidRPr="00C964D0" w:rsidTr="000E2E0F">
        <w:tc>
          <w:tcPr>
            <w:tcW w:w="358" w:type="pct"/>
          </w:tcPr>
          <w:p w:rsidR="00AA6DC0" w:rsidRPr="00C964D0" w:rsidRDefault="00AA6DC0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</w:tcPr>
          <w:p w:rsidR="00AA6DC0" w:rsidRPr="00C964D0" w:rsidRDefault="00AA6DC0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pct"/>
          </w:tcPr>
          <w:p w:rsidR="00AA6DC0" w:rsidRPr="00C964D0" w:rsidRDefault="00AA6DC0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8" w:type="pct"/>
          </w:tcPr>
          <w:p w:rsidR="00AA6DC0" w:rsidRPr="00C964D0" w:rsidRDefault="00AA6DC0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8" w:type="pct"/>
          </w:tcPr>
          <w:p w:rsidR="00AA6DC0" w:rsidRPr="00C964D0" w:rsidRDefault="00AA6DC0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7" w:type="pct"/>
          </w:tcPr>
          <w:p w:rsidR="00AA6DC0" w:rsidRPr="00C964D0" w:rsidRDefault="00AA6DC0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" w:type="pct"/>
          </w:tcPr>
          <w:p w:rsidR="00AA6DC0" w:rsidRPr="00C964D0" w:rsidRDefault="00AA6DC0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" w:type="pct"/>
          </w:tcPr>
          <w:p w:rsidR="00AA6DC0" w:rsidRPr="00C964D0" w:rsidRDefault="00AA6DC0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8" w:type="pct"/>
          </w:tcPr>
          <w:p w:rsidR="00AA6DC0" w:rsidRPr="00C964D0" w:rsidRDefault="00AA6DC0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" w:type="pct"/>
          </w:tcPr>
          <w:p w:rsidR="00AA6DC0" w:rsidRPr="00C964D0" w:rsidRDefault="00AA6DC0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2" w:type="pct"/>
          </w:tcPr>
          <w:p w:rsidR="00AA6DC0" w:rsidRPr="00C964D0" w:rsidRDefault="00AA6DC0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2" w:type="pct"/>
          </w:tcPr>
          <w:p w:rsidR="00AA6DC0" w:rsidRPr="00C964D0" w:rsidRDefault="00AA6DC0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A6DC0" w:rsidRPr="00C964D0" w:rsidTr="000E2E0F">
        <w:tc>
          <w:tcPr>
            <w:tcW w:w="358" w:type="pct"/>
          </w:tcPr>
          <w:p w:rsidR="00AA6DC0" w:rsidRPr="000E2E0F" w:rsidRDefault="000E2E0F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8" w:type="pct"/>
          </w:tcPr>
          <w:p w:rsidR="00AA6DC0" w:rsidRPr="00C964D0" w:rsidRDefault="000E2E0F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0" w:type="pct"/>
          </w:tcPr>
          <w:p w:rsidR="00AA6DC0" w:rsidRPr="00C964D0" w:rsidRDefault="000E2E0F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8" w:type="pct"/>
          </w:tcPr>
          <w:p w:rsidR="00AA6DC0" w:rsidRPr="00C964D0" w:rsidRDefault="000E2E0F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" w:type="pct"/>
          </w:tcPr>
          <w:p w:rsidR="00AA6DC0" w:rsidRPr="00C964D0" w:rsidRDefault="000E2E0F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7" w:type="pct"/>
          </w:tcPr>
          <w:p w:rsidR="00AA6DC0" w:rsidRPr="00C964D0" w:rsidRDefault="000E2E0F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-4,5</w:t>
            </w:r>
          </w:p>
        </w:tc>
        <w:tc>
          <w:tcPr>
            <w:tcW w:w="278" w:type="pct"/>
          </w:tcPr>
          <w:p w:rsidR="00AA6DC0" w:rsidRPr="00C964D0" w:rsidRDefault="000E2E0F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8" w:type="pct"/>
          </w:tcPr>
          <w:p w:rsidR="00AA6DC0" w:rsidRPr="00C964D0" w:rsidRDefault="00AA6DC0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E2E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8" w:type="pct"/>
          </w:tcPr>
          <w:p w:rsidR="00AA6DC0" w:rsidRPr="00C964D0" w:rsidRDefault="000E2E0F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493" w:type="pct"/>
          </w:tcPr>
          <w:p w:rsidR="00AA6DC0" w:rsidRPr="00C964D0" w:rsidRDefault="000E2E0F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92" w:type="pct"/>
          </w:tcPr>
          <w:p w:rsidR="00AA6DC0" w:rsidRPr="00C964D0" w:rsidRDefault="000E2E0F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92" w:type="pct"/>
          </w:tcPr>
          <w:p w:rsidR="00AA6DC0" w:rsidRPr="00C964D0" w:rsidRDefault="000E2E0F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</w:tbl>
    <w:p w:rsidR="000E2E0F" w:rsidRDefault="000E2E0F" w:rsidP="000E2E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2C18" w:rsidRPr="00C964D0" w:rsidRDefault="00E72C18" w:rsidP="000E2E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64D0">
        <w:rPr>
          <w:rFonts w:ascii="Times New Roman" w:hAnsi="Times New Roman" w:cs="Times New Roman"/>
          <w:b/>
          <w:sz w:val="24"/>
          <w:szCs w:val="24"/>
        </w:rPr>
        <w:t>Часть 2</w:t>
      </w:r>
    </w:p>
    <w:p w:rsidR="00B105A2" w:rsidRDefault="000C02CA" w:rsidP="00B105A2">
      <w:pPr>
        <w:pStyle w:val="leftmargin"/>
        <w:spacing w:before="0" w:beforeAutospacing="0" w:after="0" w:afterAutospacing="0"/>
        <w:ind w:firstLine="288"/>
        <w:rPr>
          <w:color w:val="000000"/>
        </w:rPr>
      </w:pPr>
      <w:r>
        <w:t>13</w:t>
      </w:r>
      <w:r w:rsidR="00E72C18" w:rsidRPr="00C964D0">
        <w:t xml:space="preserve">.  </w:t>
      </w:r>
      <w:r w:rsidR="00B105A2" w:rsidRPr="00C964D0">
        <w:rPr>
          <w:color w:val="000000"/>
        </w:rPr>
        <w:t>Решите неравенство: </w:t>
      </w:r>
      <w:r w:rsidR="00B105A2" w:rsidRPr="00C964D0">
        <w:rPr>
          <w:noProof/>
          <w:color w:val="000000"/>
        </w:rPr>
        <w:drawing>
          <wp:inline distT="0" distB="0" distL="0" distR="0">
            <wp:extent cx="1609090" cy="182880"/>
            <wp:effectExtent l="19050" t="0" r="0" b="0"/>
            <wp:docPr id="40" name="Рисунок 49" descr="https://ege.sdamgia.ru/formula/97/970ebbb553535a3ea99430650605990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ege.sdamgia.ru/formula/97/970ebbb553535a3ea994306506059903p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2CA" w:rsidRDefault="000C02CA" w:rsidP="000C02CA">
      <w:pPr>
        <w:spacing w:after="0" w:line="240" w:lineRule="auto"/>
        <w:ind w:firstLine="28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C964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Решение.</w:t>
      </w:r>
    </w:p>
    <w:p w:rsidR="000C02CA" w:rsidRPr="00F6348A" w:rsidRDefault="000C02CA" w:rsidP="000C02CA">
      <w:pPr>
        <w:spacing w:after="0" w:line="240" w:lineRule="auto"/>
        <w:ind w:firstLine="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0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Пусть </w:t>
      </w:r>
      <w:r w:rsidRPr="00C964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75615" cy="182880"/>
            <wp:effectExtent l="19050" t="0" r="635" b="0"/>
            <wp:docPr id="48" name="Рисунок 56" descr="https://ege.sdamgia.ru/formula/46/46570e446f40f997b67847fa2f14efb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s://ege.sdamgia.ru/formula/46/46570e446f40f997b67847fa2f14efbdp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тогда не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при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мет вид: 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t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-29t+168≤0</m:t>
        </m:r>
      </m:oMath>
      <w:r w:rsidRPr="000C0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</w:p>
    <w:p w:rsidR="000C02CA" w:rsidRPr="00F6348A" w:rsidRDefault="000C02CA" w:rsidP="000C02CA">
      <w:pPr>
        <w:spacing w:after="0" w:line="240" w:lineRule="auto"/>
        <w:ind w:firstLine="288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 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8≤t≤21</m:t>
        </m:r>
      </m:oMath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C0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возвращаясь к исходной </w:t>
      </w:r>
      <w:proofErr w:type="gramStart"/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переменной</w:t>
      </w:r>
      <w:proofErr w:type="gramEnd"/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получаем:</w:t>
      </w:r>
      <w:r w:rsidRPr="000C0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3≤x≤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log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21</m:t>
        </m:r>
      </m:oMath>
    </w:p>
    <w:p w:rsidR="00E72C18" w:rsidRPr="00B105A2" w:rsidRDefault="00B105A2" w:rsidP="00B105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Style w:val="a9"/>
        <w:tblW w:w="0" w:type="auto"/>
        <w:tblInd w:w="720" w:type="dxa"/>
        <w:tblLook w:val="04A0" w:firstRow="1" w:lastRow="0" w:firstColumn="1" w:lastColumn="0" w:noHBand="0" w:noVBand="1"/>
      </w:tblPr>
      <w:tblGrid>
        <w:gridCol w:w="8005"/>
        <w:gridCol w:w="846"/>
      </w:tblGrid>
      <w:tr w:rsidR="00E72C18" w:rsidRPr="00C964D0" w:rsidTr="007F2402">
        <w:tc>
          <w:tcPr>
            <w:tcW w:w="8005" w:type="dxa"/>
          </w:tcPr>
          <w:p w:rsidR="00E72C18" w:rsidRPr="00C964D0" w:rsidRDefault="00E72C18" w:rsidP="00AA6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Содержание верного ответа и указания по оцениванию</w:t>
            </w:r>
          </w:p>
          <w:p w:rsidR="00E72C18" w:rsidRPr="00C964D0" w:rsidRDefault="00E72C18" w:rsidP="00AA6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(допускаются различные методы оформления, не искажающие его смысл)</w:t>
            </w:r>
          </w:p>
        </w:tc>
        <w:tc>
          <w:tcPr>
            <w:tcW w:w="846" w:type="dxa"/>
          </w:tcPr>
          <w:p w:rsidR="00E72C18" w:rsidRPr="00C964D0" w:rsidRDefault="00E72C18" w:rsidP="00AA6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E72C18" w:rsidRPr="00C964D0" w:rsidTr="007F2402">
        <w:tc>
          <w:tcPr>
            <w:tcW w:w="8005" w:type="dxa"/>
          </w:tcPr>
          <w:p w:rsidR="00E72C18" w:rsidRPr="00C964D0" w:rsidRDefault="007F2402" w:rsidP="00B105A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произведена замена переменных. </w:t>
            </w:r>
            <w:proofErr w:type="gramStart"/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C964D0">
              <w:rPr>
                <w:rFonts w:ascii="Times New Roman" w:hAnsi="Times New Roman" w:cs="Times New Roman"/>
                <w:sz w:val="24"/>
                <w:szCs w:val="24"/>
              </w:rPr>
              <w:t xml:space="preserve"> решено квадратное уравнение, произведена обратная замена и решено простейшее </w:t>
            </w:r>
            <w:r w:rsidR="00B105A2">
              <w:rPr>
                <w:rFonts w:ascii="Times New Roman" w:hAnsi="Times New Roman" w:cs="Times New Roman"/>
                <w:sz w:val="24"/>
                <w:szCs w:val="24"/>
              </w:rPr>
              <w:t>показательное неравенство</w:t>
            </w: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2C18" w:rsidRPr="00C964D0">
              <w:rPr>
                <w:rFonts w:ascii="Times New Roman" w:hAnsi="Times New Roman" w:cs="Times New Roman"/>
                <w:sz w:val="24"/>
                <w:szCs w:val="24"/>
              </w:rPr>
              <w:t xml:space="preserve"> Получен верный ответ.</w:t>
            </w:r>
          </w:p>
        </w:tc>
        <w:tc>
          <w:tcPr>
            <w:tcW w:w="846" w:type="dxa"/>
          </w:tcPr>
          <w:p w:rsidR="00E72C18" w:rsidRPr="00C964D0" w:rsidRDefault="007F2402" w:rsidP="00AA6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2C18" w:rsidRPr="00C964D0" w:rsidTr="007F2402">
        <w:tc>
          <w:tcPr>
            <w:tcW w:w="8005" w:type="dxa"/>
          </w:tcPr>
          <w:p w:rsidR="00E72C18" w:rsidRPr="00C964D0" w:rsidRDefault="00E72C18" w:rsidP="00B105A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 xml:space="preserve">Ход решения верный. </w:t>
            </w:r>
            <w:r w:rsidR="007F2402" w:rsidRPr="00C964D0">
              <w:rPr>
                <w:rFonts w:ascii="Times New Roman" w:hAnsi="Times New Roman" w:cs="Times New Roman"/>
                <w:sz w:val="24"/>
                <w:szCs w:val="24"/>
              </w:rPr>
              <w:t>Правильно произведена замена переменных</w:t>
            </w: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7F2402" w:rsidRPr="00C964D0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="007F2402" w:rsidRPr="00C964D0">
              <w:rPr>
                <w:rFonts w:ascii="Times New Roman" w:hAnsi="Times New Roman" w:cs="Times New Roman"/>
                <w:sz w:val="24"/>
                <w:szCs w:val="24"/>
              </w:rPr>
              <w:t xml:space="preserve"> решено квадратное уравнение, </w:t>
            </w:r>
            <w:r w:rsidR="00B105A2" w:rsidRPr="00C964D0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произведена обратная замена и решено простейшее </w:t>
            </w:r>
            <w:r w:rsidR="00B105A2">
              <w:rPr>
                <w:rFonts w:ascii="Times New Roman" w:hAnsi="Times New Roman" w:cs="Times New Roman"/>
                <w:sz w:val="24"/>
                <w:szCs w:val="24"/>
              </w:rPr>
              <w:t>показательное неравенство</w:t>
            </w:r>
            <w:r w:rsidR="00B105A2" w:rsidRPr="00C964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F2402" w:rsidRPr="00C964D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В процессе решения допущены вычислительные ошибки. Получен неверный ответ.</w:t>
            </w:r>
          </w:p>
        </w:tc>
        <w:tc>
          <w:tcPr>
            <w:tcW w:w="846" w:type="dxa"/>
          </w:tcPr>
          <w:p w:rsidR="00E72C18" w:rsidRPr="00C964D0" w:rsidRDefault="007F2402" w:rsidP="00AA6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2C18" w:rsidRPr="00C964D0" w:rsidTr="007F2402">
        <w:tc>
          <w:tcPr>
            <w:tcW w:w="8005" w:type="dxa"/>
          </w:tcPr>
          <w:p w:rsidR="00E72C18" w:rsidRPr="00C964D0" w:rsidRDefault="00E72C18" w:rsidP="00AA6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В остальных случаях</w:t>
            </w:r>
          </w:p>
        </w:tc>
        <w:tc>
          <w:tcPr>
            <w:tcW w:w="846" w:type="dxa"/>
          </w:tcPr>
          <w:p w:rsidR="00E72C18" w:rsidRPr="00C964D0" w:rsidRDefault="00E72C18" w:rsidP="00AA6DC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B105A2" w:rsidRPr="00C964D0" w:rsidRDefault="00B105A2" w:rsidP="00B105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4D0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eastAsia="ru-RU"/>
        </w:rPr>
        <w:t>Ответ: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964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48360" cy="182880"/>
            <wp:effectExtent l="19050" t="0" r="8890" b="0"/>
            <wp:docPr id="46" name="Рисунок 51" descr="https://ege.sdamgia.ru/formula/16/16feaf0ae6c6609a74491cd1b16b332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ege.sdamgia.ru/formula/16/16feaf0ae6c6609a74491cd1b16b332ep.png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36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C18" w:rsidRPr="00C964D0" w:rsidRDefault="00E72C18" w:rsidP="00AA6DC0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2C18" w:rsidRPr="00C964D0" w:rsidRDefault="00E72C18" w:rsidP="000E2E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64D0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C964D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E72C18" w:rsidRPr="00C964D0" w:rsidRDefault="00E72C18" w:rsidP="000E2E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64D0">
        <w:rPr>
          <w:rFonts w:ascii="Times New Roman" w:hAnsi="Times New Roman" w:cs="Times New Roman"/>
          <w:b/>
          <w:sz w:val="24"/>
          <w:szCs w:val="24"/>
        </w:rPr>
        <w:t>Часть 1</w:t>
      </w:r>
    </w:p>
    <w:tbl>
      <w:tblPr>
        <w:tblW w:w="0" w:type="auto"/>
        <w:tblInd w:w="1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"/>
        <w:gridCol w:w="336"/>
        <w:gridCol w:w="456"/>
        <w:gridCol w:w="336"/>
        <w:gridCol w:w="336"/>
        <w:gridCol w:w="624"/>
        <w:gridCol w:w="336"/>
        <w:gridCol w:w="756"/>
        <w:gridCol w:w="636"/>
        <w:gridCol w:w="456"/>
        <w:gridCol w:w="456"/>
        <w:gridCol w:w="696"/>
      </w:tblGrid>
      <w:tr w:rsidR="000E2E0F" w:rsidRPr="00C964D0" w:rsidTr="000C02CA">
        <w:trPr>
          <w:trHeight w:val="283"/>
        </w:trPr>
        <w:tc>
          <w:tcPr>
            <w:tcW w:w="336" w:type="dxa"/>
          </w:tcPr>
          <w:p w:rsidR="000E2E0F" w:rsidRPr="00C964D0" w:rsidRDefault="000E2E0F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" w:type="dxa"/>
          </w:tcPr>
          <w:p w:rsidR="000E2E0F" w:rsidRPr="00C964D0" w:rsidRDefault="000E2E0F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0E2E0F" w:rsidRPr="00C964D0" w:rsidRDefault="000E2E0F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6" w:type="dxa"/>
          </w:tcPr>
          <w:p w:rsidR="000E2E0F" w:rsidRPr="00C964D0" w:rsidRDefault="000E2E0F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" w:type="dxa"/>
          </w:tcPr>
          <w:p w:rsidR="000E2E0F" w:rsidRPr="00C964D0" w:rsidRDefault="000E2E0F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4" w:type="dxa"/>
          </w:tcPr>
          <w:p w:rsidR="000E2E0F" w:rsidRPr="00C964D0" w:rsidRDefault="000E2E0F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6" w:type="dxa"/>
          </w:tcPr>
          <w:p w:rsidR="000E2E0F" w:rsidRPr="00C964D0" w:rsidRDefault="000E2E0F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</w:tcPr>
          <w:p w:rsidR="000E2E0F" w:rsidRPr="00C964D0" w:rsidRDefault="000E2E0F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6" w:type="dxa"/>
          </w:tcPr>
          <w:p w:rsidR="000E2E0F" w:rsidRPr="00C964D0" w:rsidRDefault="000E2E0F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6" w:type="dxa"/>
          </w:tcPr>
          <w:p w:rsidR="000E2E0F" w:rsidRPr="00C964D0" w:rsidRDefault="000E2E0F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6" w:type="dxa"/>
          </w:tcPr>
          <w:p w:rsidR="000E2E0F" w:rsidRPr="00C964D0" w:rsidRDefault="000E2E0F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6" w:type="dxa"/>
          </w:tcPr>
          <w:p w:rsidR="000E2E0F" w:rsidRPr="00C964D0" w:rsidRDefault="00B105A2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E2E0F" w:rsidRPr="00C964D0" w:rsidTr="000C02CA">
        <w:trPr>
          <w:trHeight w:val="283"/>
        </w:trPr>
        <w:tc>
          <w:tcPr>
            <w:tcW w:w="336" w:type="dxa"/>
          </w:tcPr>
          <w:p w:rsidR="000E2E0F" w:rsidRPr="00C964D0" w:rsidRDefault="000E2E0F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6" w:type="dxa"/>
          </w:tcPr>
          <w:p w:rsidR="000E2E0F" w:rsidRPr="00C964D0" w:rsidRDefault="000E2E0F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6" w:type="dxa"/>
          </w:tcPr>
          <w:p w:rsidR="000E2E0F" w:rsidRPr="00C964D0" w:rsidRDefault="000E2E0F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6" w:type="dxa"/>
          </w:tcPr>
          <w:p w:rsidR="000E2E0F" w:rsidRPr="00C964D0" w:rsidRDefault="000E2E0F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6" w:type="dxa"/>
          </w:tcPr>
          <w:p w:rsidR="000E2E0F" w:rsidRPr="00C964D0" w:rsidRDefault="000E2E0F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" w:type="dxa"/>
          </w:tcPr>
          <w:p w:rsidR="000E2E0F" w:rsidRPr="00C964D0" w:rsidRDefault="000E2E0F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-2,5</w:t>
            </w:r>
          </w:p>
        </w:tc>
        <w:tc>
          <w:tcPr>
            <w:tcW w:w="336" w:type="dxa"/>
          </w:tcPr>
          <w:p w:rsidR="000E2E0F" w:rsidRPr="00C964D0" w:rsidRDefault="000E2E0F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6" w:type="dxa"/>
          </w:tcPr>
          <w:p w:rsidR="000E2E0F" w:rsidRPr="00C964D0" w:rsidRDefault="000E2E0F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0,125</w:t>
            </w:r>
          </w:p>
        </w:tc>
        <w:tc>
          <w:tcPr>
            <w:tcW w:w="636" w:type="dxa"/>
          </w:tcPr>
          <w:p w:rsidR="000E2E0F" w:rsidRPr="00C964D0" w:rsidRDefault="00B105A2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456" w:type="dxa"/>
          </w:tcPr>
          <w:p w:rsidR="000E2E0F" w:rsidRPr="00C964D0" w:rsidRDefault="00B105A2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56" w:type="dxa"/>
          </w:tcPr>
          <w:p w:rsidR="000E2E0F" w:rsidRPr="00C964D0" w:rsidRDefault="00B105A2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E2E0F" w:rsidRPr="00C964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" w:type="dxa"/>
          </w:tcPr>
          <w:p w:rsidR="000E2E0F" w:rsidRPr="00C964D0" w:rsidRDefault="00B105A2" w:rsidP="000E2E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</w:tr>
    </w:tbl>
    <w:p w:rsidR="000E2E0F" w:rsidRDefault="000E2E0F" w:rsidP="000E2E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2402" w:rsidRPr="00C964D0" w:rsidRDefault="007F2402" w:rsidP="000E2E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64D0">
        <w:rPr>
          <w:rFonts w:ascii="Times New Roman" w:hAnsi="Times New Roman" w:cs="Times New Roman"/>
          <w:b/>
          <w:sz w:val="24"/>
          <w:szCs w:val="24"/>
        </w:rPr>
        <w:t>Часть 2</w:t>
      </w:r>
    </w:p>
    <w:p w:rsidR="00B105A2" w:rsidRPr="00C964D0" w:rsidRDefault="00B105A2" w:rsidP="00B105A2">
      <w:pPr>
        <w:pStyle w:val="leftmargin"/>
        <w:spacing w:before="0" w:beforeAutospacing="0" w:after="0" w:afterAutospacing="0"/>
        <w:ind w:firstLine="288"/>
        <w:rPr>
          <w:color w:val="000000"/>
        </w:rPr>
      </w:pPr>
      <w:r>
        <w:t>13</w:t>
      </w:r>
      <w:r w:rsidR="007F2402" w:rsidRPr="00C964D0">
        <w:t xml:space="preserve">.  </w:t>
      </w:r>
      <w:r w:rsidRPr="00C964D0">
        <w:t>Р</w:t>
      </w:r>
      <w:r w:rsidRPr="00C964D0">
        <w:rPr>
          <w:color w:val="000000"/>
        </w:rPr>
        <w:t>ешите неравенство: </w:t>
      </w:r>
      <w:r w:rsidRPr="00C964D0">
        <w:rPr>
          <w:noProof/>
          <w:color w:val="000000"/>
        </w:rPr>
        <w:drawing>
          <wp:inline distT="0" distB="0" distL="0" distR="0">
            <wp:extent cx="1426210" cy="182880"/>
            <wp:effectExtent l="19050" t="0" r="2540" b="0"/>
            <wp:docPr id="30" name="Рисунок 55" descr="https://ege.sdamgia.ru/formula/2d/2d53e74fdadc21c1bef5e8e90181b29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ege.sdamgia.ru/formula/2d/2d53e74fdadc21c1bef5e8e90181b294p.pn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5A2" w:rsidRPr="00C964D0" w:rsidRDefault="00B105A2" w:rsidP="00B105A2">
      <w:pPr>
        <w:spacing w:after="0" w:line="240" w:lineRule="auto"/>
        <w:ind w:firstLine="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4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Решение.</w:t>
      </w:r>
    </w:p>
    <w:p w:rsidR="00B105A2" w:rsidRPr="00C964D0" w:rsidRDefault="00B105A2" w:rsidP="000C02CA">
      <w:pPr>
        <w:spacing w:after="0" w:line="240" w:lineRule="auto"/>
        <w:ind w:firstLine="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Пусть </w:t>
      </w:r>
      <w:r w:rsidRPr="00C964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75615" cy="182880"/>
            <wp:effectExtent l="19050" t="0" r="635" b="0"/>
            <wp:docPr id="31" name="Рисунок 56" descr="https://ege.sdamgia.ru/formula/46/46570e446f40f997b67847fa2f14efb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s://ege.sdamgia.ru/formula/46/46570e446f40f997b67847fa2f14efbdp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тогда не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при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мет вид: </w:t>
      </w:r>
      <w:r w:rsidRPr="00C964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99515" cy="241300"/>
            <wp:effectExtent l="19050" t="0" r="635" b="0"/>
            <wp:docPr id="32" name="Рисунок 57" descr="https://ege.sdamgia.ru/formula/04/04c62f9fc9e43c4254ab98aafae95e0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s://ege.sdamgia.ru/formula/04/04c62f9fc9e43c4254ab98aafae95e0dp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51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 </w:t>
      </w:r>
      <w:r w:rsidRPr="00C964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716915" cy="175260"/>
            <wp:effectExtent l="19050" t="0" r="6985" b="0"/>
            <wp:docPr id="33" name="Рисунок 58" descr="https://ege.sdamgia.ru/formula/ed/ed2f2eb21194b63137f07fcf4051ac0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ege.sdamgia.ru/formula/ed/ed2f2eb21194b63137f07fcf4051ac03p.png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возвращаясь к исходной переменной получаем:</w:t>
      </w:r>
      <w:r w:rsidRPr="00C964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113915" cy="182880"/>
            <wp:effectExtent l="19050" t="0" r="635" b="0"/>
            <wp:docPr id="34" name="Рисунок 59" descr="https://ege.sdamgia.ru/formula/ee/eec5a2f54134e63caadfc09fd245e4b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s://ege.sdamgia.ru/formula/ee/eec5a2f54134e63caadfc09fd245e4b2p.png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915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9"/>
        <w:tblW w:w="0" w:type="auto"/>
        <w:tblInd w:w="720" w:type="dxa"/>
        <w:tblLook w:val="04A0" w:firstRow="1" w:lastRow="0" w:firstColumn="1" w:lastColumn="0" w:noHBand="0" w:noVBand="1"/>
      </w:tblPr>
      <w:tblGrid>
        <w:gridCol w:w="8005"/>
        <w:gridCol w:w="846"/>
      </w:tblGrid>
      <w:tr w:rsidR="00B105A2" w:rsidRPr="00C964D0" w:rsidTr="00055C7B">
        <w:tc>
          <w:tcPr>
            <w:tcW w:w="8005" w:type="dxa"/>
          </w:tcPr>
          <w:p w:rsidR="00B105A2" w:rsidRPr="00C964D0" w:rsidRDefault="00B105A2" w:rsidP="00B105A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Содержание верного ответа и указания по оцениванию</w:t>
            </w:r>
          </w:p>
          <w:p w:rsidR="00B105A2" w:rsidRPr="00C964D0" w:rsidRDefault="00B105A2" w:rsidP="00B105A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(допускаются различные методы оформления, не искажающие его смысл)</w:t>
            </w:r>
          </w:p>
        </w:tc>
        <w:tc>
          <w:tcPr>
            <w:tcW w:w="846" w:type="dxa"/>
          </w:tcPr>
          <w:p w:rsidR="00B105A2" w:rsidRPr="00C964D0" w:rsidRDefault="00B105A2" w:rsidP="00B105A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B105A2" w:rsidRPr="00C964D0" w:rsidTr="00055C7B">
        <w:tc>
          <w:tcPr>
            <w:tcW w:w="8005" w:type="dxa"/>
          </w:tcPr>
          <w:p w:rsidR="00B105A2" w:rsidRPr="00C964D0" w:rsidRDefault="00B105A2" w:rsidP="00B105A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произведена замена переменных. </w:t>
            </w:r>
            <w:proofErr w:type="gramStart"/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C964D0">
              <w:rPr>
                <w:rFonts w:ascii="Times New Roman" w:hAnsi="Times New Roman" w:cs="Times New Roman"/>
                <w:sz w:val="24"/>
                <w:szCs w:val="24"/>
              </w:rPr>
              <w:t xml:space="preserve"> решено квадратное уравнение, произведена обратная замена и решено простейшее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показательное неравенство</w:t>
            </w: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. Получен верный ответ.</w:t>
            </w:r>
          </w:p>
        </w:tc>
        <w:tc>
          <w:tcPr>
            <w:tcW w:w="846" w:type="dxa"/>
          </w:tcPr>
          <w:p w:rsidR="00B105A2" w:rsidRPr="00C964D0" w:rsidRDefault="00B105A2" w:rsidP="00B105A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05A2" w:rsidRPr="00C964D0" w:rsidTr="00055C7B">
        <w:tc>
          <w:tcPr>
            <w:tcW w:w="8005" w:type="dxa"/>
          </w:tcPr>
          <w:p w:rsidR="00B105A2" w:rsidRPr="00C964D0" w:rsidRDefault="00B105A2" w:rsidP="00B105A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 xml:space="preserve">Ход решения верный. Правильно произведена замена переменных. </w:t>
            </w:r>
            <w:proofErr w:type="gramStart"/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C964D0">
              <w:rPr>
                <w:rFonts w:ascii="Times New Roman" w:hAnsi="Times New Roman" w:cs="Times New Roman"/>
                <w:sz w:val="24"/>
                <w:szCs w:val="24"/>
              </w:rPr>
              <w:t xml:space="preserve"> решено квадратное уравнение, произведена обратная замена и решено простейшее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показательное неравенство</w:t>
            </w: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.. В процессе решения допущены вычислительные ошибки. Получен неверный ответ.</w:t>
            </w:r>
          </w:p>
        </w:tc>
        <w:tc>
          <w:tcPr>
            <w:tcW w:w="846" w:type="dxa"/>
          </w:tcPr>
          <w:p w:rsidR="00B105A2" w:rsidRPr="00C964D0" w:rsidRDefault="00B105A2" w:rsidP="00B105A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05A2" w:rsidRPr="00C964D0" w:rsidTr="00055C7B">
        <w:tc>
          <w:tcPr>
            <w:tcW w:w="8005" w:type="dxa"/>
          </w:tcPr>
          <w:p w:rsidR="00B105A2" w:rsidRPr="00C964D0" w:rsidRDefault="00B105A2" w:rsidP="00B105A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В остальных случаях</w:t>
            </w:r>
          </w:p>
        </w:tc>
        <w:tc>
          <w:tcPr>
            <w:tcW w:w="846" w:type="dxa"/>
          </w:tcPr>
          <w:p w:rsidR="00B105A2" w:rsidRPr="00C964D0" w:rsidRDefault="00B105A2" w:rsidP="00B105A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4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B105A2" w:rsidRPr="00B105A2" w:rsidRDefault="00B105A2" w:rsidP="00B105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4D0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eastAsia="ru-RU"/>
        </w:rPr>
        <w:t>Ответ:</w:t>
      </w:r>
      <w:r w:rsidRPr="00C9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964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760730" cy="190500"/>
            <wp:effectExtent l="19050" t="0" r="1270" b="0"/>
            <wp:docPr id="36" name="Рисунок 60" descr="https://ege.sdamgia.ru/formula/3d/3d8d360c6e1e53b1d7e4d26b525ade8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s://ege.sdamgia.ru/formula/3d/3d8d360c6e1e53b1d7e4d26b525ade89p.png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73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2402" w:rsidRPr="00C964D0" w:rsidRDefault="007F2402" w:rsidP="00AA6DC0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0B1D" w:rsidRPr="00C964D0" w:rsidRDefault="00650B1D" w:rsidP="00AA6DC0">
      <w:pPr>
        <w:rPr>
          <w:rFonts w:ascii="Times New Roman" w:hAnsi="Times New Roman" w:cs="Times New Roman"/>
          <w:sz w:val="24"/>
          <w:szCs w:val="24"/>
        </w:rPr>
      </w:pPr>
    </w:p>
    <w:sectPr w:rsidR="00650B1D" w:rsidRPr="00C964D0" w:rsidSect="000C02CA">
      <w:pgSz w:w="11906" w:h="16838"/>
      <w:pgMar w:top="1134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NewRoman,BoldItalic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632C7"/>
    <w:multiLevelType w:val="hybridMultilevel"/>
    <w:tmpl w:val="36F0F79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102D1"/>
    <w:multiLevelType w:val="hybridMultilevel"/>
    <w:tmpl w:val="F5F2F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77335C"/>
    <w:multiLevelType w:val="hybridMultilevel"/>
    <w:tmpl w:val="CF9637E4"/>
    <w:lvl w:ilvl="0" w:tplc="7DB888FE">
      <w:start w:val="1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6B0761"/>
    <w:multiLevelType w:val="hybridMultilevel"/>
    <w:tmpl w:val="99585520"/>
    <w:lvl w:ilvl="0" w:tplc="9B00B7DA">
      <w:start w:val="1"/>
      <w:numFmt w:val="decimal"/>
      <w:lvlText w:val="%1."/>
      <w:lvlJc w:val="left"/>
      <w:pPr>
        <w:ind w:left="360" w:hanging="360"/>
      </w:pPr>
      <w:rPr>
        <w:rFonts w:ascii="TimesNewRoman,BoldItalic" w:hAnsi="TimesNewRoman,BoldItalic" w:cs="TimesNewRoman,BoldItalic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1071342"/>
    <w:multiLevelType w:val="hybridMultilevel"/>
    <w:tmpl w:val="61FC6016"/>
    <w:lvl w:ilvl="0" w:tplc="B9C4273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D46232"/>
    <w:multiLevelType w:val="hybridMultilevel"/>
    <w:tmpl w:val="CF9637E4"/>
    <w:lvl w:ilvl="0" w:tplc="7DB888FE">
      <w:start w:val="1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1D6E"/>
    <w:rsid w:val="00055C7B"/>
    <w:rsid w:val="00090DB5"/>
    <w:rsid w:val="000C02CA"/>
    <w:rsid w:val="000E2E0F"/>
    <w:rsid w:val="0025003E"/>
    <w:rsid w:val="002C55F0"/>
    <w:rsid w:val="002D59D8"/>
    <w:rsid w:val="002D6383"/>
    <w:rsid w:val="00320880"/>
    <w:rsid w:val="003D1DCC"/>
    <w:rsid w:val="004E715F"/>
    <w:rsid w:val="0050353C"/>
    <w:rsid w:val="005A1D6E"/>
    <w:rsid w:val="005A72E3"/>
    <w:rsid w:val="005F299D"/>
    <w:rsid w:val="0063349A"/>
    <w:rsid w:val="00650B1D"/>
    <w:rsid w:val="006C7718"/>
    <w:rsid w:val="006E39C3"/>
    <w:rsid w:val="00766ADF"/>
    <w:rsid w:val="007676E8"/>
    <w:rsid w:val="007F2402"/>
    <w:rsid w:val="0087535B"/>
    <w:rsid w:val="008B42CC"/>
    <w:rsid w:val="008E6EEC"/>
    <w:rsid w:val="00964D77"/>
    <w:rsid w:val="009E058C"/>
    <w:rsid w:val="00A06F77"/>
    <w:rsid w:val="00AA193D"/>
    <w:rsid w:val="00AA6DC0"/>
    <w:rsid w:val="00B06CC5"/>
    <w:rsid w:val="00B105A2"/>
    <w:rsid w:val="00B355E1"/>
    <w:rsid w:val="00B60DB7"/>
    <w:rsid w:val="00BB23F4"/>
    <w:rsid w:val="00BB6F3B"/>
    <w:rsid w:val="00C6651C"/>
    <w:rsid w:val="00C964D0"/>
    <w:rsid w:val="00CD1F1B"/>
    <w:rsid w:val="00D2269B"/>
    <w:rsid w:val="00E25BEB"/>
    <w:rsid w:val="00E277EC"/>
    <w:rsid w:val="00E6599F"/>
    <w:rsid w:val="00E72C18"/>
    <w:rsid w:val="00EB6812"/>
    <w:rsid w:val="00ED3967"/>
    <w:rsid w:val="00ED457D"/>
    <w:rsid w:val="00F34764"/>
    <w:rsid w:val="00F62AAF"/>
    <w:rsid w:val="00F6348A"/>
    <w:rsid w:val="00F7528E"/>
    <w:rsid w:val="00F804AE"/>
    <w:rsid w:val="00FC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6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269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226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2269B"/>
  </w:style>
  <w:style w:type="paragraph" w:styleId="a5">
    <w:name w:val="Balloon Text"/>
    <w:basedOn w:val="a"/>
    <w:link w:val="a6"/>
    <w:uiPriority w:val="99"/>
    <w:semiHidden/>
    <w:unhideWhenUsed/>
    <w:rsid w:val="00D226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269B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6C7718"/>
    <w:rPr>
      <w:color w:val="808080"/>
    </w:rPr>
  </w:style>
  <w:style w:type="paragraph" w:styleId="a8">
    <w:name w:val="No Spacing"/>
    <w:uiPriority w:val="1"/>
    <w:qFormat/>
    <w:rsid w:val="00E277EC"/>
    <w:pPr>
      <w:spacing w:after="0" w:line="240" w:lineRule="auto"/>
    </w:pPr>
  </w:style>
  <w:style w:type="paragraph" w:customStyle="1" w:styleId="Default">
    <w:name w:val="Default"/>
    <w:rsid w:val="00E659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9">
    <w:name w:val="Table Grid"/>
    <w:basedOn w:val="a1"/>
    <w:uiPriority w:val="59"/>
    <w:rsid w:val="00767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055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72542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49051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2150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964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442686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1250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904740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08822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025939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0088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7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224541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04655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42358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1769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8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98690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11486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956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56484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9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977899">
          <w:marLeft w:val="0"/>
          <w:marRight w:val="-2235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0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54161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3070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7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029554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0570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026070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86102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9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41218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8805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77935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272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2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1038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772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6874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48439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5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76280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08365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76955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4230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18193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387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3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2430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6795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5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24606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8715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770252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4622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2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2142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6720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4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790013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1704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00308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1472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58839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958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054939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3514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5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45616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19431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9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786415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771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1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845175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1822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3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62103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9745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theme" Target="theme/theme1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fontTable" Target="fontTable.xml"/><Relationship Id="rId20" Type="http://schemas.openxmlformats.org/officeDocument/2006/relationships/image" Target="media/image14.png"/><Relationship Id="rId41" Type="http://schemas.openxmlformats.org/officeDocument/2006/relationships/image" Target="media/image3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B904D3-9617-4176-8B79-B8A917B18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1734</Words>
  <Characters>9890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Облизина Ольга</dc:creator>
  <cp:lastModifiedBy>Dom</cp:lastModifiedBy>
  <cp:revision>2</cp:revision>
  <dcterms:created xsi:type="dcterms:W3CDTF">2020-05-17T15:32:00Z</dcterms:created>
  <dcterms:modified xsi:type="dcterms:W3CDTF">2020-05-17T15:32:00Z</dcterms:modified>
</cp:coreProperties>
</file>